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mre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98675D" w14:paraId="0CAD6C9C" w14:textId="77777777" w:rsidTr="00DA74EE">
        <w:trPr>
          <w:trHeight w:val="2136"/>
        </w:trPr>
        <w:tc>
          <w:tcPr>
            <w:tcW w:w="4621" w:type="dxa"/>
          </w:tcPr>
          <w:p w14:paraId="0618FB07" w14:textId="57693615" w:rsidR="0098675D" w:rsidRPr="00DA74EE" w:rsidRDefault="0098675D" w:rsidP="0098675D">
            <w:pPr>
              <w:rPr>
                <w:sz w:val="20"/>
                <w:szCs w:val="20"/>
              </w:rPr>
            </w:pPr>
            <w:r w:rsidRPr="00DA74EE">
              <w:rPr>
                <w:sz w:val="20"/>
                <w:szCs w:val="20"/>
              </w:rPr>
              <w:t>Društvo prijateljev mladine Mojca Novo mesto</w:t>
            </w:r>
          </w:p>
          <w:p w14:paraId="0762FE88" w14:textId="77777777" w:rsidR="0098675D" w:rsidRPr="00DA74EE" w:rsidRDefault="0098675D" w:rsidP="0098675D">
            <w:pPr>
              <w:rPr>
                <w:sz w:val="20"/>
                <w:szCs w:val="20"/>
              </w:rPr>
            </w:pPr>
            <w:r w:rsidRPr="00DA74EE">
              <w:rPr>
                <w:sz w:val="20"/>
                <w:szCs w:val="20"/>
              </w:rPr>
              <w:t>Rozmanova ulica 10</w:t>
            </w:r>
          </w:p>
          <w:p w14:paraId="7BCB69B7" w14:textId="77777777" w:rsidR="0098675D" w:rsidRPr="00DA74EE" w:rsidRDefault="0098675D" w:rsidP="0098675D">
            <w:pPr>
              <w:rPr>
                <w:sz w:val="20"/>
                <w:szCs w:val="20"/>
              </w:rPr>
            </w:pPr>
            <w:r w:rsidRPr="00DA74EE">
              <w:rPr>
                <w:sz w:val="20"/>
                <w:szCs w:val="20"/>
              </w:rPr>
              <w:t>8000 Novo mesto</w:t>
            </w:r>
          </w:p>
          <w:p w14:paraId="45A3882B" w14:textId="77777777" w:rsidR="0098675D" w:rsidRPr="00DA74EE" w:rsidRDefault="0098675D" w:rsidP="0098675D">
            <w:pPr>
              <w:rPr>
                <w:sz w:val="20"/>
                <w:szCs w:val="20"/>
              </w:rPr>
            </w:pPr>
            <w:r w:rsidRPr="00DA74EE">
              <w:rPr>
                <w:sz w:val="20"/>
                <w:szCs w:val="20"/>
              </w:rPr>
              <w:t>Davčna št.: 59812982</w:t>
            </w:r>
          </w:p>
          <w:p w14:paraId="2DABA8AC" w14:textId="77777777" w:rsidR="0098675D" w:rsidRPr="00DA74EE" w:rsidRDefault="0098675D" w:rsidP="0098675D">
            <w:pPr>
              <w:rPr>
                <w:sz w:val="20"/>
                <w:szCs w:val="20"/>
              </w:rPr>
            </w:pPr>
            <w:r w:rsidRPr="00DA74EE">
              <w:rPr>
                <w:sz w:val="20"/>
                <w:szCs w:val="20"/>
              </w:rPr>
              <w:t>www.dpm-mojca.si</w:t>
            </w:r>
          </w:p>
          <w:p w14:paraId="6C9C79E4" w14:textId="2D729A2A" w:rsidR="0098675D" w:rsidRDefault="0098675D" w:rsidP="0098675D">
            <w:r w:rsidRPr="00DA74EE">
              <w:rPr>
                <w:sz w:val="20"/>
                <w:szCs w:val="20"/>
              </w:rPr>
              <w:t>dpm.mojca1@siol.net</w:t>
            </w:r>
          </w:p>
        </w:tc>
        <w:tc>
          <w:tcPr>
            <w:tcW w:w="4621" w:type="dxa"/>
          </w:tcPr>
          <w:p w14:paraId="49FD1222" w14:textId="2163D012" w:rsidR="0098675D" w:rsidRDefault="0098675D" w:rsidP="0098675D">
            <w:r>
              <w:rPr>
                <w:noProof/>
              </w:rPr>
              <w:t xml:space="preserve">                      </w:t>
            </w:r>
            <w:r>
              <w:rPr>
                <w:noProof/>
              </w:rPr>
              <w:drawing>
                <wp:inline distT="0" distB="0" distL="0" distR="0" wp14:anchorId="1B4A6C9A" wp14:editId="4CF016ED">
                  <wp:extent cx="1764917" cy="1247341"/>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82458" cy="1259738"/>
                          </a:xfrm>
                          <a:prstGeom prst="rect">
                            <a:avLst/>
                          </a:prstGeom>
                          <a:noFill/>
                          <a:ln>
                            <a:noFill/>
                          </a:ln>
                        </pic:spPr>
                      </pic:pic>
                    </a:graphicData>
                  </a:graphic>
                </wp:inline>
              </w:drawing>
            </w:r>
          </w:p>
        </w:tc>
      </w:tr>
    </w:tbl>
    <w:p w14:paraId="14BDB55F" w14:textId="55AC48E4" w:rsidR="00C15488" w:rsidRPr="0017150E" w:rsidRDefault="00C15488" w:rsidP="002C509A">
      <w:pPr>
        <w:spacing w:after="0"/>
        <w:rPr>
          <w:sz w:val="24"/>
          <w:szCs w:val="24"/>
        </w:rPr>
      </w:pPr>
    </w:p>
    <w:p w14:paraId="3D637ADF" w14:textId="77777777" w:rsidR="00BA361F" w:rsidRDefault="00BA361F" w:rsidP="00C63F76">
      <w:pPr>
        <w:spacing w:after="0"/>
        <w:jc w:val="center"/>
        <w:rPr>
          <w:b/>
          <w:bCs/>
          <w:sz w:val="24"/>
          <w:szCs w:val="24"/>
        </w:rPr>
      </w:pPr>
    </w:p>
    <w:p w14:paraId="57B5C635" w14:textId="77777777" w:rsidR="00247BF0" w:rsidRPr="00247BF0" w:rsidRDefault="00C63F76" w:rsidP="00C63F76">
      <w:pPr>
        <w:spacing w:after="0"/>
        <w:jc w:val="center"/>
        <w:rPr>
          <w:b/>
          <w:bCs/>
          <w:sz w:val="28"/>
          <w:szCs w:val="28"/>
        </w:rPr>
      </w:pPr>
      <w:r w:rsidRPr="00247BF0">
        <w:rPr>
          <w:b/>
          <w:bCs/>
          <w:sz w:val="28"/>
          <w:szCs w:val="28"/>
        </w:rPr>
        <w:t xml:space="preserve">SPLOŠNI POGOJI POSLOVANJA </w:t>
      </w:r>
    </w:p>
    <w:p w14:paraId="1F7BD580" w14:textId="1F7B493F" w:rsidR="00C63F76" w:rsidRPr="00247BF0" w:rsidRDefault="00C63F76" w:rsidP="00C63F76">
      <w:pPr>
        <w:spacing w:after="0"/>
        <w:jc w:val="center"/>
        <w:rPr>
          <w:b/>
          <w:bCs/>
          <w:sz w:val="28"/>
          <w:szCs w:val="28"/>
        </w:rPr>
      </w:pPr>
      <w:r w:rsidRPr="00247BF0">
        <w:rPr>
          <w:b/>
          <w:bCs/>
          <w:sz w:val="28"/>
          <w:szCs w:val="28"/>
        </w:rPr>
        <w:t>DRUŠTVA PRIJATELJEV MLADINE MOJCA NOVO MESTO</w:t>
      </w:r>
      <w:r w:rsidR="00247BF0" w:rsidRPr="00247BF0">
        <w:rPr>
          <w:b/>
          <w:bCs/>
          <w:sz w:val="28"/>
          <w:szCs w:val="28"/>
        </w:rPr>
        <w:t xml:space="preserve"> V TABORU MOJCA </w:t>
      </w:r>
    </w:p>
    <w:p w14:paraId="39A8EB7F" w14:textId="2C6D93A1" w:rsidR="00C63F76" w:rsidRDefault="00C63F76" w:rsidP="00C63F76">
      <w:pPr>
        <w:spacing w:after="0"/>
        <w:jc w:val="center"/>
        <w:rPr>
          <w:b/>
          <w:bCs/>
          <w:sz w:val="24"/>
          <w:szCs w:val="24"/>
        </w:rPr>
      </w:pPr>
    </w:p>
    <w:p w14:paraId="02C5606F" w14:textId="77777777" w:rsidR="00BA361F" w:rsidRDefault="00BA361F" w:rsidP="00C63F76">
      <w:pPr>
        <w:spacing w:after="0"/>
        <w:jc w:val="center"/>
        <w:rPr>
          <w:b/>
          <w:bCs/>
          <w:sz w:val="24"/>
          <w:szCs w:val="24"/>
        </w:rPr>
      </w:pPr>
    </w:p>
    <w:p w14:paraId="4AC861A7" w14:textId="74757FBF" w:rsidR="00C63F76" w:rsidRDefault="00C63F76" w:rsidP="0017150E">
      <w:pPr>
        <w:spacing w:after="0"/>
        <w:jc w:val="both"/>
        <w:rPr>
          <w:b/>
          <w:bCs/>
        </w:rPr>
      </w:pPr>
      <w:r w:rsidRPr="00E234D0">
        <w:rPr>
          <w:b/>
          <w:bCs/>
        </w:rPr>
        <w:t>Uporabljeni izrazi:</w:t>
      </w:r>
    </w:p>
    <w:p w14:paraId="5AB2B03B" w14:textId="77777777" w:rsidR="008E16E1" w:rsidRPr="00E234D0" w:rsidRDefault="008E16E1" w:rsidP="0017150E">
      <w:pPr>
        <w:spacing w:after="0"/>
        <w:jc w:val="both"/>
        <w:rPr>
          <w:b/>
          <w:bCs/>
        </w:rPr>
      </w:pPr>
    </w:p>
    <w:p w14:paraId="2A090690" w14:textId="3B00B205" w:rsidR="00C63F76" w:rsidRPr="00E234D0" w:rsidRDefault="00C63F76" w:rsidP="0017150E">
      <w:pPr>
        <w:spacing w:after="0"/>
        <w:jc w:val="both"/>
      </w:pPr>
      <w:r w:rsidRPr="00E234D0">
        <w:rPr>
          <w:b/>
          <w:bCs/>
        </w:rPr>
        <w:t xml:space="preserve">Društvo prijateljev mladine Mojca Novo mesto (Društvo DPM Mojca) </w:t>
      </w:r>
      <w:r w:rsidRPr="00E234D0">
        <w:t>– organizator letovanja</w:t>
      </w:r>
    </w:p>
    <w:p w14:paraId="24BA483A" w14:textId="08C7710B" w:rsidR="00C63F76" w:rsidRPr="00E234D0" w:rsidRDefault="00C63F76" w:rsidP="0017150E">
      <w:pPr>
        <w:spacing w:after="0"/>
        <w:jc w:val="both"/>
      </w:pPr>
      <w:r w:rsidRPr="00E234D0">
        <w:rPr>
          <w:b/>
          <w:bCs/>
        </w:rPr>
        <w:t>Otrok, mladostnik</w:t>
      </w:r>
      <w:r w:rsidRPr="00E234D0">
        <w:t xml:space="preserve"> – oseba v starosti od 6. do dopolnjenega 18. leta, katero so starši ali zakoniti zastopniki prijavili na organizirano letovanje</w:t>
      </w:r>
    </w:p>
    <w:p w14:paraId="66486A71" w14:textId="135BACCA" w:rsidR="00C63F76" w:rsidRPr="00E234D0" w:rsidRDefault="00C63F76" w:rsidP="0017150E">
      <w:pPr>
        <w:spacing w:after="0"/>
        <w:jc w:val="both"/>
      </w:pPr>
      <w:r w:rsidRPr="00E234D0">
        <w:rPr>
          <w:b/>
          <w:bCs/>
        </w:rPr>
        <w:t>Starš, zakoniti zastopnik, skrbnik</w:t>
      </w:r>
      <w:r w:rsidRPr="00E234D0">
        <w:t xml:space="preserve"> – osebe, ki so po zakonu ali na osnovi ustrezne odločbe dolžne skrbeti za otroka ali mladostnika</w:t>
      </w:r>
    </w:p>
    <w:p w14:paraId="062C9F7B" w14:textId="77777777" w:rsidR="003762D0" w:rsidRPr="00E234D0" w:rsidRDefault="00C63F76" w:rsidP="0017150E">
      <w:pPr>
        <w:spacing w:after="0"/>
        <w:jc w:val="both"/>
      </w:pPr>
      <w:r w:rsidRPr="00E234D0">
        <w:rPr>
          <w:b/>
          <w:bCs/>
        </w:rPr>
        <w:t xml:space="preserve">Prijavitelj </w:t>
      </w:r>
      <w:r w:rsidRPr="00E234D0">
        <w:t>– starš, zakoniti zastopnik, skrbnik – oseba, ki je prijavila otroka na letovanje in je praviloma tudi celotni ali delni plačnik letovanja</w:t>
      </w:r>
    </w:p>
    <w:p w14:paraId="3F008186" w14:textId="2F6D3CC6" w:rsidR="00C63F76" w:rsidRPr="00E234D0" w:rsidRDefault="003762D0" w:rsidP="0017150E">
      <w:pPr>
        <w:spacing w:after="0"/>
        <w:jc w:val="both"/>
      </w:pPr>
      <w:r w:rsidRPr="00E234D0">
        <w:rPr>
          <w:b/>
          <w:bCs/>
        </w:rPr>
        <w:t>Prijavnica za letovanje</w:t>
      </w:r>
      <w:r w:rsidRPr="00E234D0">
        <w:t xml:space="preserve"> – dokument, obrazec organizatorja letovanja, s katerim prijavitelj otroka prijavi na letovanje</w:t>
      </w:r>
    </w:p>
    <w:p w14:paraId="0CC156A4" w14:textId="49DF53BF" w:rsidR="00D54333" w:rsidRPr="00E234D0" w:rsidRDefault="00D54333" w:rsidP="0017150E">
      <w:pPr>
        <w:spacing w:after="0"/>
        <w:jc w:val="both"/>
      </w:pPr>
      <w:r w:rsidRPr="00E234D0">
        <w:rPr>
          <w:b/>
          <w:bCs/>
        </w:rPr>
        <w:t>Prostovoljec</w:t>
      </w:r>
      <w:r w:rsidRPr="00E234D0">
        <w:t xml:space="preserve"> – oseba, ki na podlagi svoje svobodne volje s svojim delom prispeva delež k organiziranemu letovanju in za to ne prejme plačila</w:t>
      </w:r>
    </w:p>
    <w:p w14:paraId="179C9597" w14:textId="5DA312F4" w:rsidR="00D54333" w:rsidRPr="00E234D0" w:rsidRDefault="00D54333" w:rsidP="0017150E">
      <w:pPr>
        <w:spacing w:after="0"/>
        <w:jc w:val="both"/>
      </w:pPr>
      <w:r w:rsidRPr="00E234D0">
        <w:rPr>
          <w:b/>
          <w:bCs/>
        </w:rPr>
        <w:t xml:space="preserve">Vzgojitelj </w:t>
      </w:r>
      <w:r w:rsidRPr="00E234D0">
        <w:t>– prostovoljec, ki vodi skupino otrok oziroma otroka na letovanju. Njegove naloge so natančneje opisane v dokumentu Društva DPM Mojca – Kodeksu etičnih načel na področju letovanja</w:t>
      </w:r>
    </w:p>
    <w:p w14:paraId="541AF514" w14:textId="04D8950E" w:rsidR="00D54333" w:rsidRPr="00A61457" w:rsidRDefault="00D54333" w:rsidP="0017150E">
      <w:pPr>
        <w:spacing w:after="0"/>
        <w:jc w:val="both"/>
      </w:pPr>
      <w:r w:rsidRPr="00E234D0">
        <w:rPr>
          <w:b/>
          <w:bCs/>
        </w:rPr>
        <w:t>Vodja izmene</w:t>
      </w:r>
      <w:r w:rsidRPr="00E234D0">
        <w:t xml:space="preserve"> – oseba, ki vodi letovanje in vzgojitelje na letovanjih in je prostovoljec. Njegove naloge so </w:t>
      </w:r>
      <w:r w:rsidRPr="00A61457">
        <w:t>natančneje opisane v dokumentu Društva DPM Mojca – Kodeksu etičnih načel na področju letovanja</w:t>
      </w:r>
    </w:p>
    <w:p w14:paraId="03DAF7E8" w14:textId="30E309B4" w:rsidR="00D54333" w:rsidRPr="00A61457" w:rsidRDefault="00D54333" w:rsidP="0017150E">
      <w:pPr>
        <w:spacing w:after="0"/>
        <w:jc w:val="both"/>
      </w:pPr>
      <w:r w:rsidRPr="00A61457">
        <w:rPr>
          <w:b/>
          <w:bCs/>
        </w:rPr>
        <w:t>Zdravstveno osebje na letovanju</w:t>
      </w:r>
      <w:r w:rsidRPr="00A61457">
        <w:t xml:space="preserve"> – ekipa strokovnih ljudi, prostovoljcev zdravstvene stroke, ki skrbi, da so otroci in mladostniki na letovanju primerno zdravstveno oskrbljeni, predvsem v primeru lažjih poškodb in bolezni. Zdravstveno osebje postopa po pravilih medicinske stroke. V ostalih primerih v spremstvu zdravstvenega osebja poskrbi za otroke in mladostnike Urgentni center Novo mesto.</w:t>
      </w:r>
    </w:p>
    <w:p w14:paraId="10F80BB8" w14:textId="7B10999E" w:rsidR="00D54333" w:rsidRPr="00A61457" w:rsidRDefault="00D54333" w:rsidP="0017150E">
      <w:pPr>
        <w:spacing w:after="0"/>
        <w:jc w:val="both"/>
      </w:pPr>
      <w:r w:rsidRPr="00A61457">
        <w:rPr>
          <w:b/>
          <w:bCs/>
        </w:rPr>
        <w:t xml:space="preserve">Termin </w:t>
      </w:r>
      <w:r w:rsidRPr="00A61457">
        <w:t>– obdobje, v katerem je organizirano letovanje v Taboru Mojca v Dolenjskih Toplicah in tudi naziv za vse letujoče, otroke in spremljevalce, ki hkrati letujejo v istem obdobju</w:t>
      </w:r>
    </w:p>
    <w:p w14:paraId="46E22D05" w14:textId="12D2DE72" w:rsidR="00D54333" w:rsidRPr="00A61457" w:rsidRDefault="00D54333" w:rsidP="0017150E">
      <w:pPr>
        <w:spacing w:after="0"/>
        <w:jc w:val="both"/>
      </w:pPr>
      <w:r w:rsidRPr="00A61457">
        <w:rPr>
          <w:b/>
          <w:bCs/>
        </w:rPr>
        <w:t>Strokovna služba Društva DPM Mojca</w:t>
      </w:r>
      <w:r w:rsidRPr="00A61457">
        <w:t xml:space="preserve"> </w:t>
      </w:r>
      <w:r w:rsidR="009E3594" w:rsidRPr="00A61457">
        <w:t>–</w:t>
      </w:r>
      <w:r w:rsidRPr="00A61457">
        <w:t xml:space="preserve"> </w:t>
      </w:r>
      <w:r w:rsidR="009E3594" w:rsidRPr="00A61457">
        <w:t>tajnica, podpredsednica in predsednica Društva DPM Mojca, ki se v delovnem procesu ukvarjajo s prijavo in izvedbo letovanj</w:t>
      </w:r>
      <w:r w:rsidR="00A61457" w:rsidRPr="00A61457">
        <w:t>.</w:t>
      </w:r>
    </w:p>
    <w:p w14:paraId="31A9C3F2" w14:textId="58CEE76A" w:rsidR="009E3594" w:rsidRPr="00E234D0" w:rsidRDefault="009E3594" w:rsidP="0017150E">
      <w:pPr>
        <w:spacing w:after="0"/>
        <w:jc w:val="both"/>
        <w:rPr>
          <w:b/>
          <w:bCs/>
          <w:color w:val="FF0000"/>
        </w:rPr>
      </w:pPr>
    </w:p>
    <w:p w14:paraId="1490B8CF" w14:textId="2545291B" w:rsidR="009E3594" w:rsidRPr="00E234D0" w:rsidRDefault="009E3594" w:rsidP="0017150E">
      <w:pPr>
        <w:spacing w:after="0"/>
        <w:jc w:val="both"/>
        <w:rPr>
          <w:b/>
          <w:bCs/>
        </w:rPr>
      </w:pPr>
      <w:r w:rsidRPr="00E234D0">
        <w:rPr>
          <w:b/>
          <w:bCs/>
        </w:rPr>
        <w:t>I. SPLOŠNO O POGOJIH POSLOVANJA</w:t>
      </w:r>
    </w:p>
    <w:p w14:paraId="6946B537" w14:textId="07C65EFE" w:rsidR="009E3594" w:rsidRPr="00E234D0" w:rsidRDefault="009E3594" w:rsidP="0017150E">
      <w:pPr>
        <w:spacing w:after="0"/>
        <w:jc w:val="both"/>
      </w:pPr>
      <w:r w:rsidRPr="00E234D0">
        <w:rPr>
          <w:b/>
          <w:bCs/>
        </w:rPr>
        <w:t>1.</w:t>
      </w:r>
      <w:r w:rsidRPr="00E234D0">
        <w:t xml:space="preserve"> Splošni pogoji poslovanja, ki jih sprejme Društvo prijateljev mladine Mojca (v nadaljevanju Društvo DPM Mojca), kot organizator letovanj za otroke in mladostnike (v nadaljevanju organizator), so sestavni del Pogodbe o letovanju, katero Društvo DPM Mojca sklepa s starši (ali zakonitimi zastopniki, skrbniki), ki prijavljajo otroka na organizirano letovanje (v nadaljevanju prijavitelji).</w:t>
      </w:r>
    </w:p>
    <w:p w14:paraId="6036E507" w14:textId="06549FF2" w:rsidR="009E3594" w:rsidRPr="00E234D0" w:rsidRDefault="009E3594" w:rsidP="0017150E">
      <w:pPr>
        <w:spacing w:after="0"/>
        <w:jc w:val="both"/>
      </w:pPr>
      <w:r w:rsidRPr="00E234D0">
        <w:rPr>
          <w:b/>
          <w:bCs/>
        </w:rPr>
        <w:t>2.</w:t>
      </w:r>
      <w:r w:rsidRPr="00E234D0">
        <w:t xml:space="preserve"> S temi pogoji Društvo DPM Mojca in pogodbena stranka (prijavitelj – starš, zakoniti zastopnik, skrbnik) natančneje urejajo razmerja, ki temeljijo na Pogodbi o izvajanju letovanj.</w:t>
      </w:r>
    </w:p>
    <w:p w14:paraId="7788B61E" w14:textId="52BF875F" w:rsidR="009E3594" w:rsidRPr="00E234D0" w:rsidRDefault="009E3594" w:rsidP="0017150E">
      <w:pPr>
        <w:spacing w:after="0"/>
        <w:jc w:val="both"/>
      </w:pPr>
    </w:p>
    <w:p w14:paraId="18B925B3" w14:textId="141FAC5D" w:rsidR="009E3594" w:rsidRDefault="009E3594" w:rsidP="0017150E">
      <w:pPr>
        <w:spacing w:after="0"/>
        <w:jc w:val="both"/>
        <w:rPr>
          <w:b/>
          <w:bCs/>
        </w:rPr>
      </w:pPr>
      <w:r w:rsidRPr="00E234D0">
        <w:rPr>
          <w:b/>
          <w:bCs/>
        </w:rPr>
        <w:lastRenderedPageBreak/>
        <w:t>II. SPLOŠNO O ORGANIZATORJU LETOVANJA IN O LETOVANJIH</w:t>
      </w:r>
    </w:p>
    <w:p w14:paraId="1E2438F7" w14:textId="77777777" w:rsidR="008E16E1" w:rsidRPr="00E234D0" w:rsidRDefault="008E16E1" w:rsidP="0017150E">
      <w:pPr>
        <w:spacing w:after="0"/>
        <w:jc w:val="both"/>
        <w:rPr>
          <w:b/>
          <w:bCs/>
        </w:rPr>
      </w:pPr>
    </w:p>
    <w:p w14:paraId="6D5BC673" w14:textId="76B2B4D9" w:rsidR="009E3594" w:rsidRPr="00E234D0" w:rsidRDefault="009E3594" w:rsidP="0017150E">
      <w:pPr>
        <w:spacing w:after="0"/>
        <w:jc w:val="both"/>
      </w:pPr>
      <w:r w:rsidRPr="00E234D0">
        <w:rPr>
          <w:b/>
          <w:bCs/>
        </w:rPr>
        <w:t>1.</w:t>
      </w:r>
      <w:r w:rsidRPr="00E234D0">
        <w:t xml:space="preserve"> Organizator letovanja je Društvo DPM Mojca.</w:t>
      </w:r>
      <w:r w:rsidR="00373955" w:rsidRPr="00E234D0">
        <w:t xml:space="preserve"> Društvo DPM Mojca je po pravnem statusu društvo, katerega cilji in temeljne naloge so definirane v Statutu Društva DPM Mojca. Med temeljne naloge Društva DPM Mojca sodijo organiziranje in izvajanje vseh vrst in oblik prostočasnih aktivnosti, kvalitetno preživljanje prostega časa za otroke in mladostnike ter organiziranje in izvajanje počitniških dejavnosti v Taboru Mojca v Dolenjskih Toplicah.</w:t>
      </w:r>
    </w:p>
    <w:p w14:paraId="40D0F1F3" w14:textId="16FB5936" w:rsidR="00373955" w:rsidRPr="00E234D0" w:rsidRDefault="00373955" w:rsidP="0017150E">
      <w:pPr>
        <w:spacing w:after="0"/>
        <w:jc w:val="both"/>
      </w:pPr>
      <w:r w:rsidRPr="00E234D0">
        <w:rPr>
          <w:b/>
          <w:bCs/>
        </w:rPr>
        <w:t>2.</w:t>
      </w:r>
      <w:r w:rsidRPr="00E234D0">
        <w:t xml:space="preserve"> Temeljni akt, na katerem sloni prostovoljsko delo na letovanjih pri Društvu DPM Mojca, je Kodeks etičnih načel vzgojiteljev na področju letovanja. Prostovoljsko delo poteka v sodelovanju s strokovnimi službami. Naziv za prostovoljca, ki se odloči, da bo prostovoljno spremljal, in v skladu s pričakovanji Društva DPM Mojca delal z otroki na letovanjih, je vzgojitelj.  Izraz vzgojitelj oziroma vzgojiteljica torej ne prestavlja profesionalnega naziva, pridobljenega s formalnim izobraževanjem, temveč označuje osebo, ki v pripravah, izvedbi in po zaključku letovanj sodeluje z organizatorjem ter se v skladu z določili kodeksa in izvedbenih aktov po svojih najboljših močeh trudi tudi vzgojno delovati. Vzgojitelji, ki delajo z otroki na letovanjih, so zavezani k spoštovanju načel etičnega kodeksa in ravnanju v skladu z njimi. Z njegovimi načeli so seznanjeni ob sprejemu na delo oziroma ob začetku prostovoljskega dela in se s podpisom izjave zavežejo, da bodo spoštovali Kodeks etičnih načel vzgojiteljev na področju letovanja otrok. </w:t>
      </w:r>
    </w:p>
    <w:p w14:paraId="439A3479" w14:textId="5E8FDA14" w:rsidR="009C79E8" w:rsidRPr="00E234D0" w:rsidRDefault="009C79E8" w:rsidP="0017150E">
      <w:pPr>
        <w:spacing w:after="0"/>
        <w:jc w:val="both"/>
      </w:pPr>
      <w:r w:rsidRPr="00E234D0">
        <w:rPr>
          <w:b/>
          <w:bCs/>
        </w:rPr>
        <w:t>3.</w:t>
      </w:r>
      <w:r w:rsidRPr="00E234D0">
        <w:t xml:space="preserve"> Letovanje otrok in mladostnikov je program, ki ga izvaja Društvo DPM Mojca in ga kot družbeno koristno prepoznavajo tudi lokalne skupnosti in javne službe, katere delujejo na področju vzgoje in izobraževanja, socialnega in zdravstvenega varstva. Z ustreznimi pravilniki in pogodbami do Društvu DPM Mojca podana pooblastila, da izvaja to dejavnost, lokalne skupnosti oziroma nacionalne inštitucije pa so pripravljene to dejavnost tudi podpreti z javnimi sredstvi.</w:t>
      </w:r>
    </w:p>
    <w:p w14:paraId="4FAE1DE9" w14:textId="5502B485" w:rsidR="00DD232B" w:rsidRPr="00E234D0" w:rsidRDefault="00DD232B" w:rsidP="0017150E">
      <w:pPr>
        <w:spacing w:after="0"/>
        <w:jc w:val="both"/>
      </w:pPr>
      <w:r w:rsidRPr="00E234D0">
        <w:rPr>
          <w:b/>
          <w:bCs/>
        </w:rPr>
        <w:t>4.</w:t>
      </w:r>
      <w:r w:rsidRPr="00E234D0">
        <w:t xml:space="preserve"> Društvo DPM Mojca izvaja vse dejavnosti predvsem na lastno pobudo, v splošno dobro. Z namenom zagotoviti čim obsežnejše splošno dobro čim večjemu številu otrok in mladostnikov, staršev in družin, so programi letovanj za otroke in mladostnike dostopni na način, določen s predpisi državljanom RS in tistim tujcem, ki imajo na področju delovanja Društva DPM Mojca ustrezno urejen status tujca. Društvo DPM Mojca si pridržuje pravico, da odkloni sprejem na letovanje za konkretnega otroka ali mladostnika, v kolikor niso izpolnjeni pogoji, s katerimi bi Društvo DPM Mojca lahko zagotovila otroku ali mladostniku varno in uspešno letovanje. </w:t>
      </w:r>
    </w:p>
    <w:p w14:paraId="63D435E5" w14:textId="5F247B64" w:rsidR="00DD232B" w:rsidRPr="00E234D0" w:rsidRDefault="00DD232B" w:rsidP="0017150E">
      <w:pPr>
        <w:spacing w:after="0"/>
        <w:jc w:val="both"/>
      </w:pPr>
    </w:p>
    <w:p w14:paraId="159E8612" w14:textId="6EAA12A6" w:rsidR="00DD232B" w:rsidRDefault="00DD232B" w:rsidP="0017150E">
      <w:pPr>
        <w:spacing w:after="0"/>
        <w:jc w:val="both"/>
        <w:rPr>
          <w:b/>
          <w:bCs/>
        </w:rPr>
      </w:pPr>
      <w:r w:rsidRPr="00E234D0">
        <w:rPr>
          <w:b/>
          <w:bCs/>
        </w:rPr>
        <w:t>III. OBVEZNOSTI ORGANIZATORJA</w:t>
      </w:r>
    </w:p>
    <w:p w14:paraId="0D9A6FFB" w14:textId="77777777" w:rsidR="008E16E1" w:rsidRPr="00E234D0" w:rsidRDefault="008E16E1" w:rsidP="0017150E">
      <w:pPr>
        <w:spacing w:after="0"/>
        <w:jc w:val="both"/>
        <w:rPr>
          <w:b/>
          <w:bCs/>
        </w:rPr>
      </w:pPr>
    </w:p>
    <w:p w14:paraId="3D6B482E" w14:textId="090364F1" w:rsidR="00DD232B" w:rsidRPr="00E234D0" w:rsidRDefault="00DD232B" w:rsidP="0017150E">
      <w:pPr>
        <w:spacing w:after="0"/>
        <w:jc w:val="both"/>
      </w:pPr>
      <w:r w:rsidRPr="00E234D0">
        <w:rPr>
          <w:b/>
          <w:bCs/>
        </w:rPr>
        <w:t>1.</w:t>
      </w:r>
      <w:r w:rsidRPr="00E234D0">
        <w:t xml:space="preserve"> Društvo DPM Mojca se obvezuje, da bo izvedlo letovanje skladno z usmeritvami, ki jih ima zapisane v svojih programskih in statutarnih določilih. Društvo DPM Mojca na organiziran način omogoča in zagotavlja povezovanje mladih občanov po interesnih področjih tako, da izpolnijo svoj prosti čas, da is pridobijo znanja, sposobnosti in spretnosti na tehničnih in naravoslovnih ter drugih področjih ob sodelovanju in pomoč</w:t>
      </w:r>
      <w:r w:rsidR="0065444F" w:rsidRPr="00E234D0">
        <w:t xml:space="preserve">i ter mentorstvu usposobljenih učiteljev, vaditeljev, inštruktorjev, vzgojiteljev ter drugih prostovoljcev. </w:t>
      </w:r>
    </w:p>
    <w:p w14:paraId="4235C6DD" w14:textId="262909DD" w:rsidR="0065444F" w:rsidRPr="00E234D0" w:rsidRDefault="0065444F" w:rsidP="0017150E">
      <w:pPr>
        <w:spacing w:after="0"/>
        <w:jc w:val="both"/>
      </w:pPr>
      <w:r w:rsidRPr="00E234D0">
        <w:rPr>
          <w:b/>
          <w:bCs/>
        </w:rPr>
        <w:t>2.</w:t>
      </w:r>
      <w:r w:rsidRPr="00E234D0">
        <w:t xml:space="preserve"> Društvo DPM Mojca bo letovanja izvedla ob pomoči prostovoljcev, ki bodo del svojega prostega časa namenili organiziranim aktivnostim za otroke in mladino v času šolskih počitnic.</w:t>
      </w:r>
    </w:p>
    <w:p w14:paraId="0F6C2F1E" w14:textId="1DB2395F" w:rsidR="0065444F" w:rsidRPr="00E234D0" w:rsidRDefault="0065444F" w:rsidP="0017150E">
      <w:pPr>
        <w:spacing w:after="0"/>
        <w:jc w:val="both"/>
      </w:pPr>
      <w:r w:rsidRPr="00E234D0">
        <w:rPr>
          <w:b/>
          <w:bCs/>
        </w:rPr>
        <w:t>3.</w:t>
      </w:r>
      <w:r w:rsidRPr="00E234D0">
        <w:t xml:space="preserve"> Društvo DPM Mojca zagotavlja, da bo za otroke oziroma mladostnike organiziralo počitniški program, varstvo in vodenje s celodnevno oskrbo (prehrana in prenočišče), strokovno spremstvo, nujno zdravstveno oskrbo, osnovno nezgodno zavarovanje in avtobusni prevoz.</w:t>
      </w:r>
    </w:p>
    <w:p w14:paraId="594FC235" w14:textId="22E000C6" w:rsidR="00236DF8" w:rsidRPr="00E234D0" w:rsidRDefault="00236DF8" w:rsidP="0017150E">
      <w:pPr>
        <w:spacing w:after="0"/>
        <w:jc w:val="both"/>
      </w:pPr>
      <w:r w:rsidRPr="00E234D0">
        <w:rPr>
          <w:b/>
          <w:bCs/>
        </w:rPr>
        <w:t>4.</w:t>
      </w:r>
      <w:r w:rsidRPr="00E234D0">
        <w:t xml:space="preserve"> Društvo DPM Mojca jamči, da bodo vsi podatki, katere prijavitelj posreduje v zvezi z otrokom ali mladostnikom za potrebe letovanja, skrbno varovani skladno z vsemi predpisi o varovanju osebnih podatkov, vključno GDPR, in bodo dostopni le tistim, ki se z otrokom ali mladostnikom direktno ukvarjajo (strokovna služba Društva DPM Mojca, vodstvo termina, zdravstveno osebje v terminu, otrokov oziroma mladostnikov vzgojitelj).</w:t>
      </w:r>
    </w:p>
    <w:p w14:paraId="068A810D" w14:textId="25F41740" w:rsidR="00644C48" w:rsidRPr="00E234D0" w:rsidRDefault="00644C48" w:rsidP="0017150E">
      <w:pPr>
        <w:spacing w:after="0"/>
        <w:jc w:val="both"/>
      </w:pPr>
      <w:r w:rsidRPr="00E234D0">
        <w:rPr>
          <w:b/>
          <w:bCs/>
        </w:rPr>
        <w:t>5.</w:t>
      </w:r>
      <w:r w:rsidRPr="00E234D0">
        <w:t xml:space="preserve"> Društvo DPM Mojca se obvezuje, da bo ob izvedbi letovanj spoštovana integriteta otroka ali mladostnika, varovana njegova zasebnost in morebitne posebnosti, vključno z zahtevami veroizpovedi ali drugih civilnih opredelitev. V kolikor Društvo DPM Mojca ne bi moglo zagotoviti spoštovanja navedenih opredelitev, bo prijavitelja na to opozorila. V kolikor prijavitelj vztraja na spoštovanju istih, lahko Društvo DPM Mojca odkloni sprejem otroka ali mladostnika na letovanje. </w:t>
      </w:r>
    </w:p>
    <w:p w14:paraId="202CC99E" w14:textId="713F844B" w:rsidR="00644C48" w:rsidRPr="00E234D0" w:rsidRDefault="00644C48" w:rsidP="0017150E">
      <w:pPr>
        <w:spacing w:after="0"/>
        <w:jc w:val="both"/>
      </w:pPr>
    </w:p>
    <w:p w14:paraId="2CC31F8B" w14:textId="78C6A574" w:rsidR="00644C48" w:rsidRDefault="00644C48" w:rsidP="0017150E">
      <w:pPr>
        <w:spacing w:after="0"/>
        <w:jc w:val="both"/>
        <w:rPr>
          <w:b/>
          <w:bCs/>
        </w:rPr>
      </w:pPr>
      <w:r w:rsidRPr="00E234D0">
        <w:rPr>
          <w:b/>
          <w:bCs/>
        </w:rPr>
        <w:t>III. OBVEZNOSTI PRIJAVITELJA</w:t>
      </w:r>
    </w:p>
    <w:p w14:paraId="77C658F6" w14:textId="77777777" w:rsidR="008E16E1" w:rsidRPr="00E234D0" w:rsidRDefault="008E16E1" w:rsidP="0017150E">
      <w:pPr>
        <w:spacing w:after="0"/>
        <w:jc w:val="both"/>
        <w:rPr>
          <w:b/>
          <w:bCs/>
        </w:rPr>
      </w:pPr>
    </w:p>
    <w:p w14:paraId="3163CF85" w14:textId="09EB08D5" w:rsidR="00644C48" w:rsidRPr="00E234D0" w:rsidRDefault="00644C48" w:rsidP="0017150E">
      <w:pPr>
        <w:spacing w:after="0"/>
        <w:jc w:val="both"/>
      </w:pPr>
      <w:r w:rsidRPr="00E234D0">
        <w:rPr>
          <w:b/>
          <w:bCs/>
        </w:rPr>
        <w:t>1.</w:t>
      </w:r>
      <w:r w:rsidRPr="00E234D0">
        <w:t xml:space="preserve"> </w:t>
      </w:r>
      <w:r w:rsidR="00CE4921" w:rsidRPr="00E234D0">
        <w:t xml:space="preserve">Prijavitelj izjavlja, da je organizatorju podal resnične podatke in vse pomembne posebne podatke v zvezi z otrokom ali mladostnikom, ki odhaja na letovanje. Pod posebnimi podatki so mišljena predvsem stanja, ugotovljena v strokovnih postopkih o zdravstvenem stanju otroka ali mladostnika, njegove psihosomatske posebnosti, morebitne omejitve v zvezi s telesnim počutjem, znana bolezenska ali prebolela bolezenska stanja, cepljenja ali odsotnost cepljenj, </w:t>
      </w:r>
      <w:r w:rsidR="00377F73" w:rsidRPr="00E234D0">
        <w:t xml:space="preserve">morebitne odločbe o otrokovih posebnih potrebah, izdane v postopkih šolanja. V kolikor je po Zakonu o usmerjanju otrok s posebnimi potrebami za otroka izdana odločba o usmeritvi, ki določa otroku poseben obseg pravic ali spremljevalca, mora prijavitelj o tem dejstvu že ob prijavi obvezno obvestiti organizatorja. Prijavitelj podaja tudi vse morebitne otrokove ali mladostnikove omejitve pri prehranjevanju, verske, civilne in podobne omejitve ali zadržke in drugo, kar je pomembno, da bo letovanje prijetno za otroka, za druge otroke na letovanju ter seveda tudi za prostovoljce, spremljevalce na letovanjih. Posebni podatki morajo biti podani pisno na prijavnici za letovanje. Prijavitelj se zaveda, da organizator in od njega pooblaščene osebe, njegovi zaposleni ali prostovoljci, ki aktivno sodelujejo na letovanjih, ne morejo odgovarjati za posledice, katerih razlog je v otrokovih posebnostih, in na katere prijavitelj organizatorja </w:t>
      </w:r>
      <w:r w:rsidR="009C03A8" w:rsidRPr="00E234D0">
        <w:t>ni posebej opozoril. Za neresnične in pomanjkljive podatke, ki bi jih morda podal, odgovarja prijavitelj v celoti izključno sam.</w:t>
      </w:r>
    </w:p>
    <w:p w14:paraId="18BE8FC6" w14:textId="33347FF4" w:rsidR="009C03A8" w:rsidRPr="00E234D0" w:rsidRDefault="009C03A8" w:rsidP="0017150E">
      <w:pPr>
        <w:spacing w:after="0"/>
        <w:jc w:val="both"/>
      </w:pPr>
      <w:r w:rsidRPr="00E234D0">
        <w:rPr>
          <w:b/>
          <w:bCs/>
        </w:rPr>
        <w:t>2.</w:t>
      </w:r>
      <w:r w:rsidRPr="00E234D0">
        <w:t xml:space="preserve"> Prijavitelj je seznanjen z dejstvom, da bo prijavljeni otrok ali mladostnik letoval v spremstvu prostovoljcev Društva DPM Mojca.</w:t>
      </w:r>
    </w:p>
    <w:p w14:paraId="001D919B" w14:textId="3EF6BCB1" w:rsidR="009C03A8" w:rsidRPr="00E234D0" w:rsidRDefault="009C03A8" w:rsidP="0017150E">
      <w:pPr>
        <w:spacing w:after="0"/>
        <w:jc w:val="both"/>
      </w:pPr>
      <w:r w:rsidRPr="00E234D0">
        <w:rPr>
          <w:b/>
          <w:bCs/>
        </w:rPr>
        <w:t>3.</w:t>
      </w:r>
      <w:r w:rsidRPr="00E234D0">
        <w:t xml:space="preserve"> Prijavitelj v celoti sprejema pogoje letovanja, hišni red</w:t>
      </w:r>
      <w:r w:rsidR="00A61457">
        <w:t xml:space="preserve"> </w:t>
      </w:r>
      <w:r w:rsidRPr="00E234D0">
        <w:t>in program za otroke oziroma mladostnike na letovanju.</w:t>
      </w:r>
    </w:p>
    <w:p w14:paraId="0B81CEF4" w14:textId="71F45032" w:rsidR="009C03A8" w:rsidRPr="00E234D0" w:rsidRDefault="009C03A8" w:rsidP="0017150E">
      <w:pPr>
        <w:spacing w:after="0"/>
        <w:jc w:val="both"/>
      </w:pPr>
      <w:r w:rsidRPr="00E234D0">
        <w:rPr>
          <w:b/>
          <w:bCs/>
        </w:rPr>
        <w:t>4.</w:t>
      </w:r>
      <w:r w:rsidRPr="00E234D0">
        <w:t xml:space="preserve"> Prijavitelj dovoljuje otrokovo udeležbo v organiziranih aktivnostih na letovanju, uporabo njegovih izdelkov za morebitno</w:t>
      </w:r>
      <w:r w:rsidR="006157C1" w:rsidRPr="00E234D0">
        <w:t xml:space="preserve"> razstavljanje ali objavljanje za potrebe Društva DPM Mojca ter soglaša s fotografiranjem, snemanjem ali intervjujem otroka med temi aktivnostmi, kot tudi morebitno javno objavo takšnih materialov v dogovorjenem mediju.</w:t>
      </w:r>
    </w:p>
    <w:p w14:paraId="44B5733E" w14:textId="1F0F2A55" w:rsidR="006157C1" w:rsidRPr="00E234D0" w:rsidRDefault="006157C1" w:rsidP="0017150E">
      <w:pPr>
        <w:spacing w:after="0"/>
        <w:jc w:val="both"/>
      </w:pPr>
      <w:r w:rsidRPr="00E234D0">
        <w:rPr>
          <w:b/>
          <w:bCs/>
        </w:rPr>
        <w:t>5.</w:t>
      </w:r>
      <w:r w:rsidRPr="00E234D0">
        <w:t xml:space="preserve"> Prijavitelj se strinja, da lahko Društvo DPM Mojca vse podatke o otroku ali mladostniku uporablja v skladu s svojimi pravilniki.</w:t>
      </w:r>
    </w:p>
    <w:p w14:paraId="040DF170" w14:textId="626816CB" w:rsidR="00644C48" w:rsidRPr="00E234D0" w:rsidRDefault="00644C48" w:rsidP="0017150E">
      <w:pPr>
        <w:spacing w:after="0"/>
        <w:jc w:val="both"/>
      </w:pPr>
    </w:p>
    <w:p w14:paraId="7EF32880" w14:textId="0F4FBF18" w:rsidR="006157C1" w:rsidRDefault="006157C1" w:rsidP="0017150E">
      <w:pPr>
        <w:spacing w:after="0"/>
        <w:jc w:val="both"/>
        <w:rPr>
          <w:b/>
          <w:bCs/>
        </w:rPr>
      </w:pPr>
      <w:r w:rsidRPr="00E234D0">
        <w:rPr>
          <w:b/>
          <w:bCs/>
        </w:rPr>
        <w:t>PRIJAVA NA LETOVANJE</w:t>
      </w:r>
    </w:p>
    <w:p w14:paraId="0162BA96" w14:textId="77777777" w:rsidR="008E16E1" w:rsidRPr="00E234D0" w:rsidRDefault="008E16E1" w:rsidP="0017150E">
      <w:pPr>
        <w:spacing w:after="0"/>
        <w:jc w:val="both"/>
        <w:rPr>
          <w:b/>
          <w:bCs/>
        </w:rPr>
      </w:pPr>
    </w:p>
    <w:p w14:paraId="213E896A" w14:textId="3E02246A" w:rsidR="006157C1" w:rsidRPr="00E234D0" w:rsidRDefault="006157C1" w:rsidP="0017150E">
      <w:pPr>
        <w:spacing w:after="0"/>
        <w:jc w:val="both"/>
      </w:pPr>
      <w:r w:rsidRPr="00E234D0">
        <w:rPr>
          <w:b/>
          <w:bCs/>
        </w:rPr>
        <w:t>1.</w:t>
      </w:r>
      <w:r w:rsidRPr="00E234D0">
        <w:t xml:space="preserve"> Prijavitelj prijavi svojega otroka na letovanje z obrazcem Prijava. Prijava mora biti v celoti izpolnjena z vsemi podatki, ki so v obrazcu zahtevani. Prijavitelj je seznanjen z dejstvom, da lahko organizator odkloni sprejem Prijave oziroma sprejem na letovanje, v kolikor na prijavnici niso pravilno in v celoti podani izključno resnični podatki. Prijavnica mora biti obvezno podpisana s strani starša, skrbnika ali zakonitega zastopnika.</w:t>
      </w:r>
    </w:p>
    <w:p w14:paraId="733BCF5F" w14:textId="624486D3" w:rsidR="006157C1" w:rsidRPr="00E234D0" w:rsidRDefault="006157C1" w:rsidP="0017150E">
      <w:pPr>
        <w:spacing w:after="0"/>
        <w:jc w:val="both"/>
      </w:pPr>
      <w:r w:rsidRPr="00E234D0">
        <w:rPr>
          <w:b/>
          <w:bCs/>
        </w:rPr>
        <w:t>2.</w:t>
      </w:r>
      <w:r w:rsidRPr="00E234D0">
        <w:t xml:space="preserve"> Prijavitelj Prijavo odda skladno z navodili. Lahko jo odda osebno </w:t>
      </w:r>
      <w:r w:rsidR="003044A4" w:rsidRPr="00E234D0">
        <w:t>pri</w:t>
      </w:r>
      <w:r w:rsidRPr="00E234D0">
        <w:t xml:space="preserve"> Društvu DPM Mojca</w:t>
      </w:r>
      <w:r w:rsidR="003044A4" w:rsidRPr="00E234D0">
        <w:t xml:space="preserve"> ali jo pošlje priporočeno po pošti oziroma skenirano z vsemi vidnimi zahtevanimi podatki po e-pošti, kjer zahteva tudi povratnico. </w:t>
      </w:r>
    </w:p>
    <w:p w14:paraId="79F52E48" w14:textId="0AC4B529" w:rsidR="003044A4" w:rsidRPr="00E234D0" w:rsidRDefault="003044A4" w:rsidP="0017150E">
      <w:pPr>
        <w:spacing w:after="0"/>
        <w:jc w:val="both"/>
      </w:pPr>
      <w:r w:rsidRPr="00E234D0">
        <w:rPr>
          <w:b/>
          <w:bCs/>
        </w:rPr>
        <w:t>3.</w:t>
      </w:r>
      <w:r w:rsidRPr="00E234D0">
        <w:t xml:space="preserve"> Prijavitelj je seznanjen z dejstvom, da oddana Prijava ni dokončni dokument, na podlagi katerega bi otrok ali mladostnik odšel na letovanje, in še ne pomeni, da je otrok dejansko uvrščen v želen termin, kot tudi še ni dokončno urejeno financiranje ali sofinanciranje letovanja iz javnih ali donatorskih sredstev. </w:t>
      </w:r>
    </w:p>
    <w:p w14:paraId="37668990" w14:textId="7E134891" w:rsidR="003044A4" w:rsidRPr="00E234D0" w:rsidRDefault="003044A4" w:rsidP="0017150E">
      <w:pPr>
        <w:spacing w:after="0"/>
        <w:jc w:val="both"/>
      </w:pPr>
      <w:r w:rsidRPr="00E234D0">
        <w:rPr>
          <w:b/>
          <w:bCs/>
        </w:rPr>
        <w:t>4.</w:t>
      </w:r>
      <w:r w:rsidRPr="00E234D0">
        <w:t xml:space="preserve"> Prijavitelj je seznanjen z dejstvom, da prijava na letovanje postane dokončna s podpisom pogodbe o letovanju, ob pogoju, da so pogodbena določila tudi izpolnjena. Otrok ali mladostnik se lahko letovanja udeleži le v primeru, ko prijavitelj oziroma plačnik skladno s pogodbo plača dogovorjeni lastni delež sofinanciranja letovanja.</w:t>
      </w:r>
    </w:p>
    <w:p w14:paraId="44D3E952" w14:textId="22C7BB16" w:rsidR="003044A4" w:rsidRDefault="003044A4" w:rsidP="0017150E">
      <w:pPr>
        <w:spacing w:after="0"/>
        <w:jc w:val="both"/>
      </w:pPr>
      <w:r w:rsidRPr="00E234D0">
        <w:rPr>
          <w:b/>
          <w:bCs/>
        </w:rPr>
        <w:t>5.</w:t>
      </w:r>
      <w:r w:rsidRPr="00E234D0">
        <w:t xml:space="preserve"> Prijavitelj, ki želi koristiti javna sredstva, s katerimi je sofinancirano letovanje s strani lokalne skupnosti ali državne javne službe, je dolžan zagotoviti vsa dokazila na način, kot jih financer zahteva. Otrok ali mladostnik ima pravico do uporabe ja</w:t>
      </w:r>
      <w:r w:rsidR="00E234D0" w:rsidRPr="00E234D0">
        <w:t>v</w:t>
      </w:r>
      <w:r w:rsidRPr="00E234D0">
        <w:t>nih sredstev</w:t>
      </w:r>
      <w:r w:rsidR="00E234D0">
        <w:t xml:space="preserve"> za regresirano letovanje v enem proračunskem letu samo enkrat. </w:t>
      </w:r>
    </w:p>
    <w:p w14:paraId="6360EF37" w14:textId="104E7601" w:rsidR="00E234D0" w:rsidRDefault="00E234D0" w:rsidP="0017150E">
      <w:pPr>
        <w:spacing w:after="0"/>
        <w:jc w:val="both"/>
      </w:pPr>
      <w:r w:rsidRPr="00E234D0">
        <w:rPr>
          <w:b/>
          <w:bCs/>
        </w:rPr>
        <w:t>6.</w:t>
      </w:r>
      <w:r>
        <w:t xml:space="preserve"> Način podajanja dokazil in obseg dokazil, na podlagi katerih lahko upravičeni prijavitelj koristi javna sredstva, predpiše sofinancer. Strokovna služba Društva DPM Mojca ali morebitna pooblaščena služba, ki jo določi sofinancer, je dolžna spoštovati predpisane postopke in od prijavitelja zahtevati vsa potrebna dokazila. V kolikor prijavitelj ne poda vseh zahtevanih dokazil, lahko strokovna služba Društva DPM Mojca ali druga pooblaščena služba prijavo zavrne. V kolikor se zavrnitev opravi po telefonu, se v pisarni Društva DPM Mojca napravi uradna zabeležka na Prijavi.</w:t>
      </w:r>
    </w:p>
    <w:p w14:paraId="2D11C8B3" w14:textId="7930BF47" w:rsidR="00E234D0" w:rsidRDefault="00E234D0" w:rsidP="0017150E">
      <w:pPr>
        <w:spacing w:after="0"/>
        <w:jc w:val="both"/>
      </w:pPr>
      <w:r w:rsidRPr="00E234D0">
        <w:rPr>
          <w:b/>
          <w:bCs/>
        </w:rPr>
        <w:t>7.</w:t>
      </w:r>
      <w:r>
        <w:t xml:space="preserve"> Organizator sprejema Prijave na letovanje po vrstnem redu prijav, na način, da se najprej ustrezno administrativno in finančno obdela popolne prijave s priloženo zahtevano dokumentacijo po datumu prejema. Na podlagi pravilno izpolnjene Prijave in predpisanih priloženih dokazil organizator izračuna, kolikšna je prijaviteljeva obveznost plačila oziroma znesek prvega in ostalih obrokov.</w:t>
      </w:r>
    </w:p>
    <w:p w14:paraId="5E26F503" w14:textId="30DA8BF7" w:rsidR="00E234D0" w:rsidRDefault="00E234D0" w:rsidP="0017150E">
      <w:pPr>
        <w:spacing w:after="0"/>
        <w:jc w:val="both"/>
      </w:pPr>
      <w:r w:rsidRPr="00D50E4D">
        <w:rPr>
          <w:b/>
          <w:bCs/>
        </w:rPr>
        <w:t>8.</w:t>
      </w:r>
      <w:r>
        <w:t xml:space="preserve"> Organizator prijavitelja pozove, da izvrši plačilo 1. obroka ali določen znesek rezervacije. Prijavitelj potrdi Prijavo s predplačilom, s katerim bo otroku </w:t>
      </w:r>
      <w:r w:rsidR="00D50E4D">
        <w:t xml:space="preserve">zagotovljena rezervacija letovanja </w:t>
      </w:r>
      <w:r w:rsidR="00A61457">
        <w:t>v določenem</w:t>
      </w:r>
      <w:r w:rsidR="00D50E4D">
        <w:t xml:space="preserve"> terminu. Predplačilo se izvede na način, da prijavitelj ob prijavi ali najkasneje v roku 5 dni po prejemu obvestila o prejemu Prijave poravna</w:t>
      </w:r>
      <w:r w:rsidR="00A61457">
        <w:t xml:space="preserve"> </w:t>
      </w:r>
      <w:r w:rsidR="00D50E4D">
        <w:t>1. obrok letovanja</w:t>
      </w:r>
      <w:r w:rsidR="00A61457">
        <w:t xml:space="preserve">. </w:t>
      </w:r>
      <w:r w:rsidR="00D50E4D">
        <w:t>Pavšalni prispevek je lahko določen v dogovoru organizator – sofinancer letovanja in se lahko razlikuje po sofinancerjih. V primeru, da otrok na letovanje ne odide zaradi neopravičljivih vzrokov, lahko organizator v celoti zadrži vplačano rezervacijo.</w:t>
      </w:r>
      <w:r w:rsidR="00A61457">
        <w:t xml:space="preserve"> V primeru opravičenega razloga pa organizator zadrži 50€ za administrativne </w:t>
      </w:r>
      <w:proofErr w:type="spellStart"/>
      <w:r w:rsidR="00A61457">
        <w:t>stroškr</w:t>
      </w:r>
      <w:r w:rsidR="003C5B38">
        <w:t>e</w:t>
      </w:r>
      <w:proofErr w:type="spellEnd"/>
      <w:r w:rsidR="003C5B38">
        <w:t>.</w:t>
      </w:r>
    </w:p>
    <w:p w14:paraId="1DF1D4E3" w14:textId="3D3A5B3E" w:rsidR="00D50E4D" w:rsidRDefault="00D50E4D" w:rsidP="0017150E">
      <w:pPr>
        <w:spacing w:after="0"/>
        <w:jc w:val="both"/>
      </w:pPr>
      <w:r w:rsidRPr="00D50E4D">
        <w:rPr>
          <w:b/>
          <w:bCs/>
        </w:rPr>
        <w:t>9.</w:t>
      </w:r>
      <w:r>
        <w:t xml:space="preserve"> Postopek za sprejem na zdravstveno letovanje se prične s predlogom zdravnika in nadaljuje s Prijavo na letovanje. Na osnovi mnenja/potrdila osebnega zdravnika, ki otroka ali mladostnika predlaga za napotitev na zdravstveno letovanje, prijavitelj na Društvo DPM Mojca odda pravilno izpolnjeno Prijavo. Na zdravstveno letovanje so napoteni pogosteje bolni otroci in tisti, ki bi jim takšno letovanje pomagalo pri krepitvi njihovega zdravstvenega stanja, sofinancira pa jih Zavod za zdravstveno zavarovanje RS. Pričetek zbiranja prijav za zdravstveno letovanje je odvisen od datuma objave rezultatov javnega razpisa za organizatorje zdravstvenih letovanj.</w:t>
      </w:r>
    </w:p>
    <w:p w14:paraId="02CB2BCC" w14:textId="02BBEC05" w:rsidR="00D50E4D" w:rsidRDefault="00D50E4D" w:rsidP="0017150E">
      <w:pPr>
        <w:spacing w:after="0"/>
        <w:jc w:val="both"/>
      </w:pPr>
      <w:r w:rsidRPr="001C22D2">
        <w:rPr>
          <w:b/>
          <w:bCs/>
        </w:rPr>
        <w:t>10.</w:t>
      </w:r>
      <w:r>
        <w:t xml:space="preserve"> Organizator si pridržuje pravico, da odkloni sprejem otroka ali mladostnika na letovanje, v kolikor meni, da zaradi otrokovih psihofizičnih posebnosti ali zdravstvenega stanja, izkazanega na Prijavi, v zdravniški dokumentaciji, odločbi o usmeritvi ali po drugih znanih podatkih, ne more zagotoviti </w:t>
      </w:r>
      <w:r w:rsidR="001C22D2">
        <w:t>vseh potrebnih ukrepov in zagotoviti možnosti, da bi otrok enakovredno letoval z vrstniki. Organizator lahko ravna enako, če so podatki, podani od prijavitelja v Prijavi, evidentno neresnični in neskladni s podatki, ki so na voljo organizatorju.</w:t>
      </w:r>
    </w:p>
    <w:p w14:paraId="7E5A2373" w14:textId="0D941327" w:rsidR="001C22D2" w:rsidRDefault="001C22D2" w:rsidP="0017150E">
      <w:pPr>
        <w:spacing w:after="0"/>
        <w:jc w:val="both"/>
      </w:pPr>
      <w:r w:rsidRPr="001C22D2">
        <w:rPr>
          <w:b/>
          <w:bCs/>
        </w:rPr>
        <w:t>11.</w:t>
      </w:r>
      <w:r>
        <w:t xml:space="preserve"> Organizator ne more sprejeti na letovanje otroka ali mladostnika, ki mu je bil pred tem na letovanjih v organizaciji Društva DPM Mojca izrečen disciplinski ukrep, s katerim se mu letovanje trajno ali terminsko prepoveduje.</w:t>
      </w:r>
    </w:p>
    <w:p w14:paraId="4B432135" w14:textId="6D0CDD89" w:rsidR="0065444F" w:rsidRDefault="001C22D2" w:rsidP="0017150E">
      <w:pPr>
        <w:spacing w:after="0"/>
        <w:jc w:val="both"/>
      </w:pPr>
      <w:r>
        <w:t>Organizator si pridržuje pravico, da odkloni sprejem otroka ali mladostnika na letovanje, če ima prijavitelj ali druga oseba v svojem imenu ali na ime prijavljenega otroka do Društva DPM Mojca neporavnane obveznosti iz preteklih let ali bi v zvezi s temi obveznostmi tekel sodni ali podobni spor. Prijava na letovanje ni možna za tistega otroka oziroma mladostnika, za katerega prijavitelj (ali druga oseba) ni poravnal obveznosti za letovanja ali druge storitve Društva DPM Mojca.</w:t>
      </w:r>
    </w:p>
    <w:p w14:paraId="219BC117" w14:textId="01E835B6" w:rsidR="001C22D2" w:rsidRDefault="001C22D2" w:rsidP="0017150E">
      <w:pPr>
        <w:spacing w:after="0"/>
        <w:jc w:val="both"/>
      </w:pPr>
    </w:p>
    <w:p w14:paraId="52080524" w14:textId="77777777" w:rsidR="00BA361F" w:rsidRDefault="00BA361F" w:rsidP="0017150E">
      <w:pPr>
        <w:spacing w:after="0"/>
        <w:jc w:val="both"/>
      </w:pPr>
    </w:p>
    <w:p w14:paraId="36EDA46E" w14:textId="439CCF2E" w:rsidR="001C22D2" w:rsidRDefault="001C22D2" w:rsidP="0017150E">
      <w:pPr>
        <w:spacing w:after="0"/>
        <w:jc w:val="both"/>
        <w:rPr>
          <w:b/>
          <w:bCs/>
        </w:rPr>
      </w:pPr>
      <w:r w:rsidRPr="001C22D2">
        <w:rPr>
          <w:b/>
          <w:bCs/>
        </w:rPr>
        <w:t>IV. VIRI ZA IZVEDBO OZIROMA FINANCIRANJE ALI SOFINANCIRANJE LETOVANJE</w:t>
      </w:r>
    </w:p>
    <w:p w14:paraId="71C4E483" w14:textId="77777777" w:rsidR="008E16E1" w:rsidRPr="001C22D2" w:rsidRDefault="008E16E1" w:rsidP="0017150E">
      <w:pPr>
        <w:spacing w:after="0"/>
        <w:jc w:val="both"/>
        <w:rPr>
          <w:b/>
          <w:bCs/>
        </w:rPr>
      </w:pPr>
    </w:p>
    <w:p w14:paraId="7828254E" w14:textId="43F0902F" w:rsidR="001C22D2" w:rsidRDefault="001C22D2" w:rsidP="0017150E">
      <w:pPr>
        <w:spacing w:after="0"/>
        <w:jc w:val="both"/>
      </w:pPr>
      <w:r w:rsidRPr="001C22D2">
        <w:rPr>
          <w:b/>
          <w:bCs/>
        </w:rPr>
        <w:t>1.</w:t>
      </w:r>
      <w:r>
        <w:t xml:space="preserve"> Prijavitelj lahko v pogodbenem odnosu za letovanje otroka nasproti Društva DPM Mojca nastopa kot delni ali celotni plačnik (samoplačnik) letovanja. Samoplačnik je tisti prijavitelj, ki ne uveljavlja interesa po sofinanciranju letovanja otrok ali mladostnikov iz virov lokalne skupnosti ali Zavoda za zdravstveno zavarovanje RS.</w:t>
      </w:r>
    </w:p>
    <w:p w14:paraId="7ED843BF" w14:textId="3D8EC2AB" w:rsidR="001C22D2" w:rsidRDefault="001C22D2" w:rsidP="0017150E">
      <w:pPr>
        <w:spacing w:after="0"/>
        <w:jc w:val="both"/>
      </w:pPr>
      <w:r w:rsidRPr="001C22D2">
        <w:rPr>
          <w:b/>
          <w:bCs/>
        </w:rPr>
        <w:t>2.</w:t>
      </w:r>
      <w:r>
        <w:t xml:space="preserve"> Prijavitelj je seznanjen z dejstvom, da so za delno ali celotno plačilo stroškov letovanja otrok na razpolago naslednji javni viri:</w:t>
      </w:r>
    </w:p>
    <w:p w14:paraId="28CEDD42" w14:textId="37C2B988" w:rsidR="001C22D2" w:rsidRDefault="00405FB5" w:rsidP="0017150E">
      <w:pPr>
        <w:spacing w:after="0"/>
        <w:jc w:val="both"/>
      </w:pPr>
      <w:r>
        <w:t>- sofinanciranje letovanja otrok na podlagi socialnega stanja družine in</w:t>
      </w:r>
    </w:p>
    <w:p w14:paraId="44546588" w14:textId="5F55EBB9" w:rsidR="00405FB5" w:rsidRDefault="00405FB5" w:rsidP="0017150E">
      <w:pPr>
        <w:spacing w:after="0"/>
        <w:jc w:val="both"/>
      </w:pPr>
      <w:r>
        <w:t>- sofinanciranje zdravstvenega letovanja</w:t>
      </w:r>
    </w:p>
    <w:p w14:paraId="1889D3A7" w14:textId="23A0DF8D" w:rsidR="00405FB5" w:rsidRDefault="00405FB5" w:rsidP="0017150E">
      <w:pPr>
        <w:spacing w:after="0"/>
        <w:jc w:val="both"/>
      </w:pPr>
      <w:r w:rsidRPr="00405FB5">
        <w:rPr>
          <w:b/>
          <w:bCs/>
        </w:rPr>
        <w:t>3.</w:t>
      </w:r>
      <w:r>
        <w:t xml:space="preserve"> Koriščenje javnih sredstev za letovanje otrok pri Društvu DPM Mojca je mogoče, če v konkretnem koledarskem letu Društvo DPM Mojca podpiše ustrezno pogodbo o sofinanciranju letovanj z lokalno skupnostjo (če so v proračunu lokalne skupnosti namenska proračunska sredstva) ali pridobi status izvajalca zdravstvenega letovanja otrok in šolarjev (uspešna prijava na javni razpis).</w:t>
      </w:r>
    </w:p>
    <w:p w14:paraId="6DACE8A1" w14:textId="118E8146" w:rsidR="00405FB5" w:rsidRDefault="00405FB5" w:rsidP="0017150E">
      <w:pPr>
        <w:spacing w:after="0"/>
        <w:jc w:val="both"/>
      </w:pPr>
      <w:r w:rsidRPr="00AD2BA5">
        <w:rPr>
          <w:b/>
          <w:bCs/>
        </w:rPr>
        <w:t>4.</w:t>
      </w:r>
      <w:r>
        <w:t xml:space="preserve"> Prijavitelji, ki imajo stalno bivališče na območju občine, katera iz javnih proračunskih sredstev na podlagi regresne lestvice sofinancira/subvencionira letovanje otrok, lahko sredstva koristijo na način in po obsegu, kot ga določi posamezna občna. Regresne lestvice se oblikujejo vsakoletno in so javno objavljene na način, kot ga predvidi občina (v prostorih, na spletni strani društva in podobno). </w:t>
      </w:r>
      <w:r w:rsidR="005761D5">
        <w:t>Prijavitelj je na podlagi regresne lestvice uvrščen v regresni razred, kateri je tudi osnova za določitev deleža plačila prijavitelja. Prijavitelj je dolžan za izračun in uvrstitev v ustrezni regresni razred podati vse zahtevane podatke in dokazila.</w:t>
      </w:r>
    </w:p>
    <w:p w14:paraId="230225E2" w14:textId="33CD52CD" w:rsidR="005761D5" w:rsidRDefault="005761D5" w:rsidP="0017150E">
      <w:pPr>
        <w:spacing w:after="0"/>
        <w:jc w:val="both"/>
      </w:pPr>
      <w:r w:rsidRPr="00AD2BA5">
        <w:rPr>
          <w:b/>
          <w:bCs/>
        </w:rPr>
        <w:t>5.</w:t>
      </w:r>
      <w:r>
        <w:t xml:space="preserve"> Prijavitelj samoplačnik organizatorju ne posreduje podatkov in dokazil, s katerimi bi uveljavljal sofinanciranje letovanja iz virov lokalne skupnosti, dolžan pa je podati vse potrebne podatke, ki se tičejo letovanja otroka ali mladostnika.</w:t>
      </w:r>
    </w:p>
    <w:p w14:paraId="66EE5079" w14:textId="30A9488E" w:rsidR="005761D5" w:rsidRDefault="005761D5" w:rsidP="0017150E">
      <w:pPr>
        <w:spacing w:after="0"/>
        <w:jc w:val="both"/>
      </w:pPr>
      <w:r w:rsidRPr="00AD2BA5">
        <w:rPr>
          <w:b/>
          <w:bCs/>
        </w:rPr>
        <w:t>6.</w:t>
      </w:r>
      <w:r>
        <w:t xml:space="preserve"> Prijavitelj, katerega družina se znajde v posebni, nenadni ali veliki socialni stiski, ima možnost za sofinanciranje letovanja otrok iz donatorskih </w:t>
      </w:r>
      <w:r w:rsidR="00AD2BA5">
        <w:t>sredstev, katera še dodatno zbira Društvo DPM Mojca. Predlog za takšno sofinanciranje lahko poda Center za socialno delo, šolska svetovalna služba, otrokov zdravnik, pristojni organi Društev prijateljev mladine ali drugih pristojnih služb na področju delovanja Društva DPM Mojca. Predlog obravnava strokovna služba Društva DPM Mojca, po potrebi ob sodelovanju interne komisije, in presodi, ali je predlog upravičen in ali so za koriščenje donatorskih sredstev izpolnjeni določeni pogoji. Posamezni donatorji lahko namreč posebej opredelijo namen donacije in skladno s tem pričakujejo izpolnjevanje posebnih pogojev.</w:t>
      </w:r>
    </w:p>
    <w:p w14:paraId="695149CC" w14:textId="77777777" w:rsidR="00AD2BA5" w:rsidRDefault="00AD2BA5" w:rsidP="0017150E">
      <w:pPr>
        <w:spacing w:after="0"/>
        <w:jc w:val="both"/>
      </w:pPr>
    </w:p>
    <w:p w14:paraId="5343590C" w14:textId="297F61DD" w:rsidR="00AD2BA5" w:rsidRDefault="00AD2BA5" w:rsidP="0017150E">
      <w:pPr>
        <w:spacing w:after="0"/>
        <w:jc w:val="both"/>
        <w:rPr>
          <w:b/>
          <w:bCs/>
        </w:rPr>
      </w:pPr>
      <w:r w:rsidRPr="00AD2BA5">
        <w:rPr>
          <w:b/>
          <w:bCs/>
        </w:rPr>
        <w:t>VII. NAČIN PLAČILA</w:t>
      </w:r>
    </w:p>
    <w:p w14:paraId="16DA20E5" w14:textId="77777777" w:rsidR="008E16E1" w:rsidRPr="00AD2BA5" w:rsidRDefault="008E16E1" w:rsidP="0017150E">
      <w:pPr>
        <w:spacing w:after="0"/>
        <w:jc w:val="both"/>
        <w:rPr>
          <w:b/>
          <w:bCs/>
        </w:rPr>
      </w:pPr>
    </w:p>
    <w:p w14:paraId="3CAB3928" w14:textId="764218D5" w:rsidR="00AD2BA5" w:rsidRDefault="00AD2BA5" w:rsidP="0017150E">
      <w:pPr>
        <w:spacing w:after="0"/>
        <w:jc w:val="both"/>
      </w:pPr>
      <w:r w:rsidRPr="00AD2BA5">
        <w:rPr>
          <w:b/>
          <w:bCs/>
        </w:rPr>
        <w:t>1.</w:t>
      </w:r>
      <w:r>
        <w:t xml:space="preserve"> Prijavitelj že v obrazcu Prijava označi svoj namen oziroma željo, na kakšen način bo poravnal svoj delež za plačilo letovanja. </w:t>
      </w:r>
    </w:p>
    <w:p w14:paraId="60BF9D49" w14:textId="5145EEA4" w:rsidR="00AD2BA5" w:rsidRDefault="00AD2BA5" w:rsidP="0017150E">
      <w:pPr>
        <w:spacing w:after="0"/>
        <w:jc w:val="both"/>
      </w:pPr>
      <w:r w:rsidRPr="00AD2BA5">
        <w:rPr>
          <w:b/>
          <w:bCs/>
        </w:rPr>
        <w:t>2.</w:t>
      </w:r>
      <w:r>
        <w:t xml:space="preserve"> Organizator za vsako leto posebej predpiše, kakšne oblike plačila in kolikšno število obrokov za plačilo letovanja je možno, praviloma pa je način plačila naslednji:</w:t>
      </w:r>
    </w:p>
    <w:p w14:paraId="02E0EB70" w14:textId="4BA3A629" w:rsidR="00AD2BA5" w:rsidRDefault="00AD2BA5" w:rsidP="0017150E">
      <w:pPr>
        <w:spacing w:after="0"/>
        <w:jc w:val="both"/>
      </w:pPr>
      <w:r>
        <w:t>- z univerzalnim plačilnim nalogom na transakcijski račun (enkratni znesek ali največ 3 obroki)</w:t>
      </w:r>
    </w:p>
    <w:p w14:paraId="602A4E9B" w14:textId="4D7D2E73" w:rsidR="00AD2BA5" w:rsidRDefault="00AD2BA5" w:rsidP="0017150E">
      <w:pPr>
        <w:spacing w:after="0"/>
        <w:jc w:val="both"/>
      </w:pPr>
      <w:r>
        <w:t>- preko SEPA direktne obremenitve (do 3 obroki, ki praviloma zapadejo v plačilo v istem koledarskem letu, kot je izvedeno letovanje) na transakcijskem računu plačnika.</w:t>
      </w:r>
    </w:p>
    <w:p w14:paraId="566BC95E" w14:textId="115473FE" w:rsidR="00AD2BA5" w:rsidRDefault="00AD2BA5" w:rsidP="0017150E">
      <w:pPr>
        <w:spacing w:after="0"/>
        <w:jc w:val="both"/>
      </w:pPr>
      <w:r w:rsidRPr="00D713CF">
        <w:rPr>
          <w:b/>
          <w:bCs/>
        </w:rPr>
        <w:t>3.</w:t>
      </w:r>
      <w:r>
        <w:t xml:space="preserve"> Plačilo letovanja mora biti praviloma izvedeno v celoti</w:t>
      </w:r>
      <w:r w:rsidR="003C5B38">
        <w:t xml:space="preserve"> 10 dni</w:t>
      </w:r>
      <w:r>
        <w:t xml:space="preserve"> preden otrok ali mladostnik odide na letovanje. V kolikor plačilo ni izvedeno v celoti</w:t>
      </w:r>
      <w:r w:rsidR="00D713CF">
        <w:t>, organizator ne dovoli prijavitelju, da bi otrok odšel na letovanje.</w:t>
      </w:r>
    </w:p>
    <w:p w14:paraId="16993EC3" w14:textId="07BAF248" w:rsidR="00D713CF" w:rsidRDefault="00D713CF" w:rsidP="0017150E">
      <w:pPr>
        <w:spacing w:after="0"/>
        <w:jc w:val="both"/>
      </w:pPr>
      <w:r>
        <w:t>V primeru, da je letovanje plačano vnaprej ali na obroke z ustrezno podpisano SEPA obremenitvijo, se pogojno šteje, da je letovanje poravnano in v tem primeru lahko otrok odide na letovanje. Organizator lahko sprejem SEPA direktne obremenitve s plačnikovega transakcijskega računa odkloni, v kolikor poslovno ne sodeluje z banko, prav tako tudi v primeru, če ima s prijaviteljem negativne izkušnje v zvezi z obročnim odplačilom letovanja iz prejšnjih let. V kolikor po izvedbi letovanja, katero je pogojno plačano z direktno obremenitvijo na podlagi SEPA direktne obremenitve, ne bi bilo izvedeno plačilo obroka ali obrokov na organizatorjev račun, ima organizator takojšnjo pravico, da po izdanem opominu opravi postopke za izvršbo na prijaviteljeve prejemke. V takem primeru je prijavitelj dolžan plačati vse stroške v zvezi z izvršbo in zakonite zamudne obresti.</w:t>
      </w:r>
    </w:p>
    <w:p w14:paraId="29ED75CC" w14:textId="15CCCB15" w:rsidR="00D713CF" w:rsidRDefault="00D713CF" w:rsidP="0017150E">
      <w:pPr>
        <w:spacing w:after="0"/>
        <w:jc w:val="both"/>
      </w:pPr>
    </w:p>
    <w:p w14:paraId="6C97B267" w14:textId="492CC137" w:rsidR="00D713CF" w:rsidRDefault="00D713CF" w:rsidP="0017150E">
      <w:pPr>
        <w:spacing w:after="0"/>
        <w:jc w:val="both"/>
        <w:rPr>
          <w:b/>
          <w:bCs/>
        </w:rPr>
      </w:pPr>
      <w:r w:rsidRPr="00D713CF">
        <w:rPr>
          <w:b/>
          <w:bCs/>
        </w:rPr>
        <w:t>VIII. POGODBA O IZVAJANJU LETOVANJA</w:t>
      </w:r>
    </w:p>
    <w:p w14:paraId="54FD3485" w14:textId="77777777" w:rsidR="008E16E1" w:rsidRPr="00D713CF" w:rsidRDefault="008E16E1" w:rsidP="0017150E">
      <w:pPr>
        <w:spacing w:after="0"/>
        <w:jc w:val="both"/>
        <w:rPr>
          <w:b/>
          <w:bCs/>
        </w:rPr>
      </w:pPr>
    </w:p>
    <w:p w14:paraId="1AD3301A" w14:textId="49264251" w:rsidR="00D713CF" w:rsidRDefault="00D713CF" w:rsidP="0017150E">
      <w:pPr>
        <w:spacing w:after="0"/>
        <w:jc w:val="both"/>
      </w:pPr>
      <w:r w:rsidRPr="00D713CF">
        <w:rPr>
          <w:b/>
          <w:bCs/>
        </w:rPr>
        <w:t>1.</w:t>
      </w:r>
      <w:r>
        <w:t xml:space="preserve"> Pogodba za letovanje (v nadaljevanju pogodba) je temeljni dokument, na podlagi katerega organizator jamči prijavitelju, da bo letovanja za otroka ali mladostnika izvedel na način, kot je to zapisano v teh pogojih in skladno z vsakoletnim programom letovanja.</w:t>
      </w:r>
    </w:p>
    <w:p w14:paraId="5BCAF22B" w14:textId="3B1837D4" w:rsidR="00D713CF" w:rsidRDefault="00D713CF" w:rsidP="0017150E">
      <w:pPr>
        <w:spacing w:after="0"/>
        <w:jc w:val="both"/>
      </w:pPr>
      <w:r w:rsidRPr="00D713CF">
        <w:rPr>
          <w:b/>
          <w:bCs/>
        </w:rPr>
        <w:t>2.</w:t>
      </w:r>
      <w:r>
        <w:t xml:space="preserve"> Podpisnik pogodbe je prijavitelj, ki je praviloma tudi plačnik letovanja. V kolikor je plačnik obveznosti po pogodbi druga fizična ali pravna oseba, le-ta sopodpiše pogodbo. Finančne obveznosti na strani prijavitelja se prenašajo na plačnika, dolžnost </w:t>
      </w:r>
      <w:r w:rsidR="00C43348">
        <w:t>prijavitelja v zvezi z otrokom ali mladostnikom (starševske, zastopniške ali skrbniške obveze) pa ostajajo prvotno na prijavitelju in se šele drugotno, v kolikor jih ne izpolnjuje prijavitelj (torej subsidiarno), prenašajo na pogodbenega plačnika letovanja.</w:t>
      </w:r>
    </w:p>
    <w:p w14:paraId="2B229A28" w14:textId="6AA7E77C" w:rsidR="00C43348" w:rsidRDefault="00C43348" w:rsidP="0017150E">
      <w:pPr>
        <w:spacing w:after="0"/>
        <w:jc w:val="both"/>
      </w:pPr>
      <w:r w:rsidRPr="006B3CA4">
        <w:rPr>
          <w:b/>
          <w:bCs/>
        </w:rPr>
        <w:t>3.</w:t>
      </w:r>
      <w:r>
        <w:t xml:space="preserve"> Ko prijavitelj ustrezno (na način, kot ga določa 8. točka V. poglavja teh splošnih pogojev)</w:t>
      </w:r>
      <w:r w:rsidR="006B3CA4">
        <w:t xml:space="preserve"> poravna 1. obrok, organizator poda prijavitelju v podpis pogodbo in splošne pogoje poslovanja. Šele s podpisom pogodbe in plačilom celotnega letovanja nastopijo dokončne obveznosti organizatorja, da otroka na letovanje sprejme in bo letovanje dejansko tudi izvedeno. V kolikor prijavitelj ne vrne podpisane pogodbe in tudi ne poravna preostalih obrokov, se šteje, da organizator nima obveznosti izvesti letovanja, ima pa pravico zadržati znesek rezervacije, skladno 8. točki V. poglavja teh splošnih pogojev.</w:t>
      </w:r>
    </w:p>
    <w:p w14:paraId="46688246" w14:textId="336F292A" w:rsidR="006B3CA4" w:rsidRDefault="006B3CA4" w:rsidP="0017150E">
      <w:pPr>
        <w:spacing w:after="0"/>
        <w:jc w:val="both"/>
      </w:pPr>
      <w:r w:rsidRPr="006B3CA4">
        <w:rPr>
          <w:b/>
          <w:bCs/>
        </w:rPr>
        <w:t>4.</w:t>
      </w:r>
      <w:r>
        <w:t xml:space="preserve"> Pogodba o izvajanju letovanja je zapisana v dveh izvodih, en izvod prejme prijavitelj oziroma plačnik, drugi izvod pa organizator.</w:t>
      </w:r>
    </w:p>
    <w:p w14:paraId="4A8B097F" w14:textId="52F833CA" w:rsidR="006B3CA4" w:rsidRDefault="006B3CA4" w:rsidP="0017150E">
      <w:pPr>
        <w:spacing w:after="0"/>
        <w:jc w:val="both"/>
      </w:pPr>
    </w:p>
    <w:p w14:paraId="16E7A061" w14:textId="10D4AE7B" w:rsidR="006B3CA4" w:rsidRDefault="006B3CA4" w:rsidP="0017150E">
      <w:pPr>
        <w:spacing w:after="0"/>
        <w:jc w:val="both"/>
        <w:rPr>
          <w:b/>
          <w:bCs/>
        </w:rPr>
      </w:pPr>
      <w:r w:rsidRPr="000D0F7B">
        <w:rPr>
          <w:b/>
          <w:bCs/>
        </w:rPr>
        <w:t>IX. ODSTOP OD POGODBE</w:t>
      </w:r>
    </w:p>
    <w:p w14:paraId="4A366832" w14:textId="77777777" w:rsidR="008E16E1" w:rsidRPr="000D0F7B" w:rsidRDefault="008E16E1" w:rsidP="0017150E">
      <w:pPr>
        <w:spacing w:after="0"/>
        <w:jc w:val="both"/>
        <w:rPr>
          <w:b/>
          <w:bCs/>
        </w:rPr>
      </w:pPr>
    </w:p>
    <w:p w14:paraId="2D19EBFF" w14:textId="573D888D" w:rsidR="000E4074" w:rsidRDefault="000E4074" w:rsidP="0017150E">
      <w:pPr>
        <w:spacing w:after="0"/>
        <w:jc w:val="both"/>
      </w:pPr>
      <w:r w:rsidRPr="000D0F7B">
        <w:rPr>
          <w:b/>
          <w:bCs/>
        </w:rPr>
        <w:t>1.</w:t>
      </w:r>
      <w:r>
        <w:t xml:space="preserve"> Vsaka pogodbena stranka lahko odstopi od pogodbe. Odstop od pogodbe mora biti podan v pisni obliki.</w:t>
      </w:r>
    </w:p>
    <w:p w14:paraId="6EAC5D24" w14:textId="74A49FB2" w:rsidR="000E4074" w:rsidRDefault="000E4074" w:rsidP="0017150E">
      <w:pPr>
        <w:spacing w:after="0"/>
        <w:jc w:val="both"/>
      </w:pPr>
      <w:r w:rsidRPr="000D0F7B">
        <w:rPr>
          <w:b/>
          <w:bCs/>
        </w:rPr>
        <w:t>2.</w:t>
      </w:r>
      <w:r>
        <w:t xml:space="preserve"> Organizator lahko odstopi od pogodbe, v kolikor po podpisu pogodbe izve za dejstva, ki bi preprečila korektno izvedbo letovanja za letujočega otroka ali mladostnika</w:t>
      </w:r>
      <w:r w:rsidR="000D0F7B">
        <w:t xml:space="preserve"> in druge udeležence letovanja, spremljevalci in drugo osebje na letovanju pa otroku ne bi mogli zagotoviti pričakovanih in primernih pogojev. V smislu zaščite otrokovih pravic si organizator za takšno odločitev pridržuje diskrecijsko pravico. Takšna dejstva, ki bi lahko preprečila otrokov sprejem na letovanje, so na primer:</w:t>
      </w:r>
    </w:p>
    <w:p w14:paraId="6A8F757C" w14:textId="614C1265" w:rsidR="000D0F7B" w:rsidRDefault="000D0F7B" w:rsidP="0017150E">
      <w:pPr>
        <w:spacing w:after="0"/>
        <w:jc w:val="both"/>
      </w:pPr>
      <w:r>
        <w:t>- dieta ali terapija, ki je organizator s tehničnim in zdravstvenim osebjem počitniške destinacije ne more zagotoviti,</w:t>
      </w:r>
    </w:p>
    <w:p w14:paraId="3E6AAA59" w14:textId="51E8F097" w:rsidR="000D0F7B" w:rsidRDefault="000D0F7B" w:rsidP="0017150E">
      <w:pPr>
        <w:spacing w:after="0"/>
        <w:jc w:val="both"/>
      </w:pPr>
      <w:r>
        <w:t>- otrokove psihosomatske posebnosti, ob katerih pedagoško spremstvo ne more zagotavljati ustrezne varnosti in nadzora,</w:t>
      </w:r>
    </w:p>
    <w:p w14:paraId="7062AD3D" w14:textId="7CB25501" w:rsidR="000D0F7B" w:rsidRDefault="000D0F7B" w:rsidP="0017150E">
      <w:pPr>
        <w:spacing w:after="0"/>
        <w:jc w:val="both"/>
      </w:pPr>
      <w:r>
        <w:t>- fizične omejitve, zaradi katerih otrok ne bi mogel dovolj aktivno, predvsem pa zanj enakopravno, sodelovati na letovanju,</w:t>
      </w:r>
    </w:p>
    <w:p w14:paraId="6073FD99" w14:textId="42BADB5F" w:rsidR="000D0F7B" w:rsidRDefault="000D0F7B" w:rsidP="0017150E">
      <w:pPr>
        <w:spacing w:after="0"/>
        <w:jc w:val="both"/>
      </w:pPr>
      <w:r>
        <w:t>- konkretna korektna opozorila institucij, ki se ukvarjajo z otrokom ali mladostnikom, v smislu možne socializacijske nekompatibilnosti s skupino,</w:t>
      </w:r>
    </w:p>
    <w:p w14:paraId="157EB696" w14:textId="306B4E8A" w:rsidR="000D0F7B" w:rsidRDefault="000D0F7B" w:rsidP="0017150E">
      <w:pPr>
        <w:spacing w:after="0"/>
        <w:jc w:val="both"/>
      </w:pPr>
      <w:r>
        <w:t>- letujočih otrok in podobno,</w:t>
      </w:r>
    </w:p>
    <w:p w14:paraId="1FB0E22C" w14:textId="417C2FA7" w:rsidR="000D0F7B" w:rsidRDefault="000D0F7B" w:rsidP="0017150E">
      <w:pPr>
        <w:spacing w:after="0"/>
        <w:jc w:val="both"/>
      </w:pPr>
      <w:r>
        <w:t>- prisotnost težjih vzgojnih ali kazenskih postopkov, v katerih je udeležen na letovanje prijavljen otrok,</w:t>
      </w:r>
    </w:p>
    <w:p w14:paraId="543CFE5F" w14:textId="5C4B49F5" w:rsidR="000D0F7B" w:rsidRDefault="000D0F7B" w:rsidP="0017150E">
      <w:pPr>
        <w:spacing w:after="0"/>
        <w:jc w:val="both"/>
      </w:pPr>
      <w:r>
        <w:t>- druga podobna dejstva.</w:t>
      </w:r>
    </w:p>
    <w:p w14:paraId="4F61298C" w14:textId="69E0665A" w:rsidR="000D0F7B" w:rsidRDefault="000D0F7B" w:rsidP="0017150E">
      <w:pPr>
        <w:spacing w:after="0"/>
        <w:jc w:val="both"/>
      </w:pPr>
      <w:r>
        <w:t>V predhodno opisanih primerih organizator vrne prijavitelju celotni vplačani znesek za letovanje. V primeru, da je prijavitelj zamolčal predhodno opisana dejstva, se domneva, da je navajal neresnične podatke, kar ima za posledico, da organizator del vplačanih sredstev zadrži skladno s pogodbenimi določili, ki veljajo za neopravičen odstop od pogodbe s strani prijavitelja.</w:t>
      </w:r>
    </w:p>
    <w:p w14:paraId="60C38A12" w14:textId="4AA33A6A" w:rsidR="000D0F7B" w:rsidRDefault="000D0F7B" w:rsidP="0017150E">
      <w:pPr>
        <w:spacing w:after="0"/>
        <w:jc w:val="both"/>
      </w:pPr>
      <w:r>
        <w:t xml:space="preserve">Organizator lahko od pogodbe odstopi tudi v primeru višje sile. Za višjo silo v smislu teh splošnih pogojev štejejo elementarne nesreče, demonstracije, </w:t>
      </w:r>
      <w:r w:rsidR="0030336F">
        <w:t xml:space="preserve">ogroženost počitniške destinacije, nemiri, epidemija in nezmožnost organizatorja za izvedbo preventivnih in drugih ukrepov za preprečitev širjenja okužbe. Za višjo silo v smislu teh splošnih pogojev </w:t>
      </w:r>
      <w:r w:rsidR="00570B57">
        <w:t>štejejo tudi bistveno povečani stroški letovanja, ki bi nastali z izvedbo preventivnih in drugih ukrepov za preprečitev širjenja okužbe ali zaradi ukrepov državnih organov. Organizator lahko odstopi od pogodbe tudi v primeru premajhnega števila prijav na letovanje. V primeru takšnega odstopa mora organizator ponuditi prijaviteljem zamenjavo termina, če je to mogoče. Če to ni mogoče, organizator dokončno odstopi od pogodbe. V kolikor je odstop od pogodbe dokončen pred pričetkom letovanja, organizator vrne prijavitelju vplačan denar v celoti. V kolikor pa se je letovanje že pričelo, povrne organizator prijavitelju sorazmeren del stroškov.</w:t>
      </w:r>
    </w:p>
    <w:p w14:paraId="7304D1A4" w14:textId="5047E55E" w:rsidR="00570B57" w:rsidRDefault="00570B57" w:rsidP="0017150E">
      <w:pPr>
        <w:spacing w:after="0"/>
        <w:jc w:val="both"/>
      </w:pPr>
      <w:r w:rsidRPr="00B67DBB">
        <w:rPr>
          <w:b/>
          <w:bCs/>
        </w:rPr>
        <w:t>3.</w:t>
      </w:r>
      <w:r>
        <w:t xml:space="preserve"> Prijavitelj lahko kadarkoli odstopi od pogodbe. </w:t>
      </w:r>
      <w:r w:rsidR="00B67DBB">
        <w:t>Odstop od pogodbe s strani prijavitelja ima za posledico:</w:t>
      </w:r>
    </w:p>
    <w:p w14:paraId="71372255" w14:textId="77856457" w:rsidR="00B67DBB" w:rsidRPr="003C5B38" w:rsidRDefault="00B67DBB" w:rsidP="0017150E">
      <w:pPr>
        <w:spacing w:after="0"/>
        <w:jc w:val="both"/>
      </w:pPr>
      <w:r>
        <w:t xml:space="preserve">- v primeru upravičene odjave vsaj 7 dni pred pričetkom letovanja (dogodki ali okoliščine, ki se </w:t>
      </w:r>
      <w:r w:rsidRPr="003C5B38">
        <w:t xml:space="preserve">dokazujejo z ustreznimi potrdili, kot so bolezen otroka, smrt ali huda bolezen v družini, nezmožnost potovanja na kraj odhoda zaradi nesreče ali podobno), zadrži organizator letovanja </w:t>
      </w:r>
      <w:r w:rsidR="003C5B38" w:rsidRPr="003C5B38">
        <w:t xml:space="preserve">50€ za administrativne stroške. </w:t>
      </w:r>
      <w:r w:rsidRPr="003C5B38">
        <w:t xml:space="preserve"> Izjema so v takih primerih lahko samo prijavitelji otrok, ki so glede na dohodek </w:t>
      </w:r>
      <w:r w:rsidR="00141F6B" w:rsidRPr="003C5B38">
        <w:t xml:space="preserve">na </w:t>
      </w:r>
      <w:r w:rsidRPr="003C5B38">
        <w:t>družinskega člana</w:t>
      </w:r>
      <w:r w:rsidR="00141F6B" w:rsidRPr="003C5B38">
        <w:t xml:space="preserve"> vplačali le obvezni pavšalni prispevek. V tem primeru oddajo ustrezno vlogo, potrjeno s strani CSD ali šolske svetovalne službe, na vodstvo strokovne službe organizatorja, ki o zadevi dokončno odloči; </w:t>
      </w:r>
    </w:p>
    <w:p w14:paraId="103367B5" w14:textId="7C5E792A" w:rsidR="00141F6B" w:rsidRPr="003C5B38" w:rsidRDefault="00141F6B" w:rsidP="0017150E">
      <w:pPr>
        <w:spacing w:after="0"/>
        <w:jc w:val="both"/>
      </w:pPr>
      <w:r w:rsidRPr="003C5B38">
        <w:t>- v primeru, da otrok na letovanje ne odide zaradi nalezljive bolezni, ki ima epidemiološki značaj, ali zaradi znakov na takšno bolezen, organizator vrne prijavitelju plačana sredstva v celoti (bolezen ali znaki takšne bolezni se dokazujejo z zdravniškim potrdilom);</w:t>
      </w:r>
    </w:p>
    <w:p w14:paraId="4F5B4807" w14:textId="2F689E10" w:rsidR="00141F6B" w:rsidRPr="003C5B38" w:rsidRDefault="00141F6B" w:rsidP="0017150E">
      <w:pPr>
        <w:spacing w:after="0"/>
        <w:jc w:val="both"/>
      </w:pPr>
      <w:r w:rsidRPr="003C5B38">
        <w:t xml:space="preserve">- v primeru odjave zaradi bolezni otroka v času letovanja, ki je organizirano v lastnih kapacitetah Društva DPM Mojca, zadrži organizator letovanja vrednost </w:t>
      </w:r>
      <w:proofErr w:type="spellStart"/>
      <w:r w:rsidRPr="003C5B38">
        <w:t>koriščenih</w:t>
      </w:r>
      <w:proofErr w:type="spellEnd"/>
      <w:r w:rsidRPr="003C5B38">
        <w:t xml:space="preserve"> storitev. V takem primeru velja za </w:t>
      </w:r>
      <w:proofErr w:type="spellStart"/>
      <w:r w:rsidRPr="003C5B38">
        <w:t>nekoriščeno</w:t>
      </w:r>
      <w:proofErr w:type="spellEnd"/>
      <w:r w:rsidRPr="003C5B38">
        <w:t xml:space="preserve"> storitev oskrba (prehrana, oskrba). Ostale storitve iz 3. točke III. poglavja teh splošnih pogojev štejejo kot koriščene storitve;</w:t>
      </w:r>
    </w:p>
    <w:p w14:paraId="5B848CD9" w14:textId="739253D6" w:rsidR="00141F6B" w:rsidRPr="003C5B38" w:rsidRDefault="00141F6B" w:rsidP="0017150E">
      <w:pPr>
        <w:spacing w:after="0"/>
        <w:jc w:val="both"/>
      </w:pPr>
      <w:r w:rsidRPr="003C5B38">
        <w:t xml:space="preserve">- v primeru neopravičene odjave: do 30 dni pred odhodom zadrži organizator letovanja </w:t>
      </w:r>
      <w:r w:rsidR="003C5B38" w:rsidRPr="003C5B38">
        <w:t>50€</w:t>
      </w:r>
      <w:r w:rsidRPr="003C5B38">
        <w:t xml:space="preserve">; do 15 dni pred odhodom zadrži organizator letovanja </w:t>
      </w:r>
      <w:r w:rsidR="003C5B38" w:rsidRPr="003C5B38">
        <w:t>100€</w:t>
      </w:r>
    </w:p>
    <w:p w14:paraId="6CE60229" w14:textId="4C8633FC" w:rsidR="00BC442B" w:rsidRDefault="00BC442B" w:rsidP="0017150E">
      <w:pPr>
        <w:spacing w:after="0"/>
        <w:jc w:val="both"/>
      </w:pPr>
      <w:r>
        <w:t>- v primeru neopravičene prekinitve letovanja (na željo staršev ali otroka ali zaradi hujše kršitve hišnega reda) zadrži organizator letovanja celotno plačilo.</w:t>
      </w:r>
    </w:p>
    <w:p w14:paraId="538516E6" w14:textId="6943842A" w:rsidR="00BC442B" w:rsidRDefault="00BC442B" w:rsidP="0017150E">
      <w:pPr>
        <w:spacing w:after="0"/>
        <w:jc w:val="both"/>
      </w:pPr>
      <w:r>
        <w:t xml:space="preserve">Organizator v vseh primerih iz te točke vrne denar z nakazilom na transakcijski račun prijavitelja oziroma </w:t>
      </w:r>
      <w:r w:rsidR="007815F8">
        <w:t>plačnika po zaključku vseh terminov letovanj.</w:t>
      </w:r>
    </w:p>
    <w:p w14:paraId="5E323318" w14:textId="77777777" w:rsidR="0068030E" w:rsidRPr="0068030E" w:rsidRDefault="0068030E" w:rsidP="0017150E">
      <w:pPr>
        <w:spacing w:after="0"/>
        <w:jc w:val="both"/>
        <w:rPr>
          <w:b/>
          <w:bCs/>
        </w:rPr>
      </w:pPr>
    </w:p>
    <w:p w14:paraId="1C8957B8" w14:textId="244812E5" w:rsidR="0068030E" w:rsidRDefault="0068030E" w:rsidP="0017150E">
      <w:pPr>
        <w:spacing w:after="0"/>
        <w:jc w:val="both"/>
        <w:rPr>
          <w:b/>
          <w:bCs/>
        </w:rPr>
      </w:pPr>
      <w:r w:rsidRPr="0068030E">
        <w:rPr>
          <w:b/>
          <w:bCs/>
        </w:rPr>
        <w:t>X. IZVEDBA LETOVANJA</w:t>
      </w:r>
    </w:p>
    <w:p w14:paraId="7C098EAA" w14:textId="77777777" w:rsidR="008E16E1" w:rsidRPr="0068030E" w:rsidRDefault="008E16E1" w:rsidP="0017150E">
      <w:pPr>
        <w:spacing w:after="0"/>
        <w:jc w:val="both"/>
        <w:rPr>
          <w:b/>
          <w:bCs/>
        </w:rPr>
      </w:pPr>
    </w:p>
    <w:p w14:paraId="52E49EDC" w14:textId="77777777" w:rsidR="0068030E" w:rsidRDefault="0068030E" w:rsidP="0017150E">
      <w:pPr>
        <w:spacing w:after="0"/>
        <w:jc w:val="both"/>
      </w:pPr>
      <w:r w:rsidRPr="0068030E">
        <w:rPr>
          <w:b/>
          <w:bCs/>
        </w:rPr>
        <w:t>1.</w:t>
      </w:r>
      <w:r>
        <w:t xml:space="preserve"> Organizator bo letovanje izvedel skladno s programskimi usmeritvami in zastavljenim programom. Terminsko bo letovanje izvedeno skladno s pogodbo. Organizator poskrbi za spremstvo in varnost otrok, vsakodnevno animacijo k igri, športnim aktivnostim, prireditvam in druženju. V sklopu letovanja lahko organizator predvidi izlet ali več izletov ali obisk zanimivih posebnosti počitniške destinacije. O posebnostih programa bo organizator prijavitelje predhodno seznanil v ponudbi.</w:t>
      </w:r>
    </w:p>
    <w:p w14:paraId="77CA3E8F" w14:textId="23FA062D" w:rsidR="0068030E" w:rsidRDefault="0068030E" w:rsidP="0017150E">
      <w:pPr>
        <w:spacing w:after="0"/>
        <w:jc w:val="both"/>
      </w:pPr>
      <w:r w:rsidRPr="0068030E">
        <w:rPr>
          <w:b/>
          <w:bCs/>
        </w:rPr>
        <w:t>2.</w:t>
      </w:r>
      <w:r>
        <w:t xml:space="preserve"> Namestitev otrok oziroma mladostnikov bo izvedena ob prihodu v Tabor Mojca, otroci bodo nastanjeni v osrednji zidani stavbi (taborni hotel), 32 lesenih hiškah s po tremi posteljami, ter hišami z 12, s 13 in s 17 posteljami. Otroci so na letovanjih nameščeni v skupine skladno z normativi organizatorja. Spremljevalci otrok (vzgojitelji) so nameščeni neposredno v istem objektu oziroma v neposredni bližini skupine otrok, praviloma v objektih podobnega standarda.</w:t>
      </w:r>
    </w:p>
    <w:p w14:paraId="49CBA43E" w14:textId="414D1250" w:rsidR="0068030E" w:rsidRDefault="0068030E" w:rsidP="0017150E">
      <w:pPr>
        <w:spacing w:after="0"/>
        <w:jc w:val="both"/>
      </w:pPr>
      <w:r w:rsidRPr="008533AA">
        <w:rPr>
          <w:b/>
          <w:bCs/>
        </w:rPr>
        <w:t>3.</w:t>
      </w:r>
      <w:r>
        <w:t xml:space="preserve"> Vzgojitelje otrok vodi vodja t</w:t>
      </w:r>
      <w:r w:rsidR="00992695">
        <w:t>abora</w:t>
      </w:r>
      <w:r>
        <w:t>.</w:t>
      </w:r>
      <w:r w:rsidR="008533AA">
        <w:t xml:space="preserve"> Prostovoljci so za svoje delo pri izvedbi letovanja predhodno primerno in permanentno usposobljeni. Vsak prostovoljec, že kot začetnik, praviloma opravi seminar teoretičnega in praktičnega usposabljanja, ki ga izvajajo nekateri člani, prostovoljci z večletnimi izkušnjami ter</w:t>
      </w:r>
      <w:r w:rsidR="00992695">
        <w:t xml:space="preserve"> </w:t>
      </w:r>
      <w:r w:rsidR="008533AA">
        <w:t>zunanji sodelavci Društva DPM Mojca, strokovnjaki, ki imajo prakso v procesih izobraževanja, zdravstvenega in socialnega varstva ter samih letovanj.</w:t>
      </w:r>
    </w:p>
    <w:p w14:paraId="58D0370C" w14:textId="6DDD5CDE" w:rsidR="008533AA" w:rsidRDefault="008533AA" w:rsidP="0017150E">
      <w:pPr>
        <w:spacing w:after="0"/>
        <w:jc w:val="both"/>
      </w:pPr>
      <w:r w:rsidRPr="008533AA">
        <w:rPr>
          <w:b/>
          <w:bCs/>
        </w:rPr>
        <w:t>4.</w:t>
      </w:r>
      <w:r>
        <w:t xml:space="preserve"> Za zdravstveno skrb in varstvo na letovanjih skrbijo in odgovarjajo zdravstvene ekipe. Odvisno od obsega letujoče skupine, specifičnosti termina in bližine Splošne bolnišnice Novo mesto (v nadaljevanju SBNM), lahko ekipo sestavljajo medicinske sestre in bolničarji, v posebnih primerih terapevt za specifični strukturirane skupine. Društvo DPM Mojca se zavezuje, da bo skupaj s svojo zdravstveno ekipo poskrbela za vse ukrepe, potrebne za varovanje zdravja na letovanju, vključno z organizacijo morebitnih nujnih prevozov v SBNM.</w:t>
      </w:r>
    </w:p>
    <w:p w14:paraId="6040A2D6" w14:textId="52173689" w:rsidR="008533AA" w:rsidRDefault="008533AA" w:rsidP="0017150E">
      <w:pPr>
        <w:spacing w:after="0"/>
        <w:jc w:val="both"/>
      </w:pPr>
      <w:r w:rsidRPr="008C60E2">
        <w:rPr>
          <w:b/>
          <w:bCs/>
        </w:rPr>
        <w:t>5</w:t>
      </w:r>
      <w:r>
        <w:t>. Prijavitelj se strinja, da je lahko otrok, v kolikor na letovanju zboli ali se poškoduje, zdravljen po principih uradne medicine. V kolikor otrok ni cepljen po programu cepljenja otrok v Republiki Sloveniji, prijavitelj izjavlja, da bo v primeru otrokove poškodbe ali bolezni, na poziv</w:t>
      </w:r>
      <w:r w:rsidR="008C60E2">
        <w:t>, ki ga bo v takem primeru dobil s strani zdravstvenega oziroma pedagoškega spremstva otrok na letovanjih, osebno in v lastni režiji nemudoma prišel po otroka in ga odpeljal z letovanja domov. V primeru, da mora otrok na letovanju jemati stalna ali trenutno predpisana zdravila, bo prijavitelj ob pričetku letovanja zdravila predal otrokovemu vzgojitelju oziroma zdravstvenemu osebju termina. Prijavitelj dovoljuje, da Društvo DPM Mojca</w:t>
      </w:r>
      <w:r w:rsidR="00B41084">
        <w:t xml:space="preserve"> pridobi vse potrebne zdravstvene podatke o otroku iz otrokove zdravstvene kartoteke za potrebe zdravstva na letovanju, vključno z morebitnim posebnim mnenjem zdravnika, da je otrok primeren za vključitev na letovanje. Vpogled v pridobljene podatke o zdravstvenem stanju je dovoljen spremljajočemu zdravstvenemu in pedagoškemu osebju ter strokovni službi organizatorja.</w:t>
      </w:r>
    </w:p>
    <w:p w14:paraId="5F93FDA9" w14:textId="69329893" w:rsidR="003E33FB" w:rsidRDefault="003E33FB" w:rsidP="0017150E">
      <w:pPr>
        <w:spacing w:after="0"/>
        <w:jc w:val="both"/>
      </w:pPr>
      <w:r w:rsidRPr="003E33FB">
        <w:rPr>
          <w:b/>
          <w:bCs/>
        </w:rPr>
        <w:t>6.</w:t>
      </w:r>
      <w:r>
        <w:t xml:space="preserve"> Prijavitelj je dolžan zagotoviti vso potrebno skrb in prizadevanje, da bo otrok ali mladostnik na letovanju prilagodljiv, da bo sprejel program, pravila obnašanja, hišni red in druge pogoje letovanja. Pisne informacije o vseh otrokovih posebnostih otrokovi starši, skrbniki ali zastopniki navedejo v obrazcu Prijava. Prijavitelji – starši, skrbniki</w:t>
      </w:r>
      <w:r w:rsidR="00BA30BC">
        <w:t xml:space="preserve"> oziroma zakoniti zastopniki se zavezujejo, da bodo v lastni režiji nemudoma prišli po otroka ali mladostnika, če mu bo zaradi kršenja hišnega reda in neprimernega vedenja na letovanju izrečen vzgojni ukrep napotitve domov ali bo zaradi otrokovega neutolažljivega domotožja podan predlog vodstva termina, da otrok odide domov.</w:t>
      </w:r>
    </w:p>
    <w:p w14:paraId="35DEAF46" w14:textId="1C13C4FB" w:rsidR="00656D59" w:rsidRDefault="00BA30BC" w:rsidP="0017150E">
      <w:pPr>
        <w:spacing w:after="0"/>
        <w:jc w:val="both"/>
      </w:pPr>
      <w:r w:rsidRPr="00BA30BC">
        <w:rPr>
          <w:b/>
          <w:bCs/>
        </w:rPr>
        <w:t>7.</w:t>
      </w:r>
      <w:r>
        <w:t xml:space="preserve"> Prijavitelj sprejema dejstvo, da je civilno odgovoren za morebitno nedvomno ugotovljeno materialno škodo na opremi, v/na zgradbi ali v okolici Tabor Mojca oziroma za škodo tretjim osebam, ki jo povzroči njihov otrok individualno</w:t>
      </w:r>
      <w:r w:rsidR="00656D59">
        <w:t xml:space="preserve"> ali v skupini. Spremljevalci otrok ali mladostnikov o takšni škodi naredijo uradni zaznamek. Materialna škoda iz naslova civilne odgovornosti se poravna tako, da jo povzročitelj plača iz lastne žepnine neposredno na kraju dogodka, skladno z dejansko ugotovljeno višino škode ali pavšalnim plačilom iz cenika Tabora Mojca. V kolikor škoda ni bila poravnana na kraju dogodka, jo je na zahtevek organizatorja dolžan plačati prijavitelj.</w:t>
      </w:r>
    </w:p>
    <w:p w14:paraId="53EE02A0" w14:textId="02D5A3E9" w:rsidR="00656D59" w:rsidRDefault="00656D59" w:rsidP="0017150E">
      <w:pPr>
        <w:spacing w:after="0"/>
        <w:jc w:val="both"/>
      </w:pPr>
      <w:r w:rsidRPr="008F7AE7">
        <w:rPr>
          <w:b/>
          <w:bCs/>
        </w:rPr>
        <w:t>8.</w:t>
      </w:r>
      <w:r w:rsidR="008F7AE7">
        <w:t xml:space="preserve"> Za morebitno drugo škodo, ki jo otrok ali mladostnik na letovanju naklepno, namerno, zaradi malomarnosti ali nenamerno povzroči tretjim osebam, so skladno z zakoni odgovorni starši, skr</w:t>
      </w:r>
      <w:r w:rsidR="007A0435">
        <w:t>b</w:t>
      </w:r>
      <w:r w:rsidR="008F7AE7">
        <w:t>niki oziroma zak</w:t>
      </w:r>
      <w:r w:rsidR="007A0435">
        <w:t>oniti zastopniki otroka ali mladostnika.</w:t>
      </w:r>
    </w:p>
    <w:p w14:paraId="58FDD38C" w14:textId="18674CC7" w:rsidR="007A0435" w:rsidRDefault="007A0435" w:rsidP="0017150E">
      <w:pPr>
        <w:spacing w:after="0"/>
        <w:jc w:val="both"/>
      </w:pPr>
      <w:r w:rsidRPr="00075A2B">
        <w:rPr>
          <w:b/>
          <w:bCs/>
        </w:rPr>
        <w:t>9.</w:t>
      </w:r>
      <w:r>
        <w:t xml:space="preserve"> Organizator izrecno odsvetuje prijaviteljem, da bi otroku ali mladostniku dovolili na letovanje prinašati različne naprave (kot so na primer dražja komunikacijska sredstva, prenosni in tablični računalniki, prenosni DVD predvajalniki in druga zabavna elektronika) in osebne stvari večjih vrednosti (nakit, ure, draga oblačila, obutev in podobno). Organizator namreč ne more prevzeti odgovornosti za škodo, ki je posledica izgube, kraje, poškodovanja ali uničenja stvari, ki jih otrok ali mladostnik prinese s seboj na letovanje. Organizator bo sicer ob nastopu takšnega škodnega primera opravil vse potrebno, da ugotovi dejansko stanje in poskusi omejiti ali sanirati škodo, posledic nastale škode pa ne more prevzeti.</w:t>
      </w:r>
    </w:p>
    <w:p w14:paraId="4DF9383F" w14:textId="7E700844" w:rsidR="00075A2B" w:rsidRDefault="00075A2B" w:rsidP="0017150E">
      <w:pPr>
        <w:spacing w:after="0"/>
        <w:jc w:val="both"/>
      </w:pPr>
      <w:r w:rsidRPr="009F3677">
        <w:rPr>
          <w:b/>
          <w:bCs/>
        </w:rPr>
        <w:t>10.</w:t>
      </w:r>
      <w:r>
        <w:t xml:space="preserve"> Organizator izvaja letovanja v lastnem počitniškem centru (Tabor Mojca). Zaradi varnosti otrok, vzgojnih in pedagoških procesov, urejenih odnosov v skupini in celostnem terminu, so oblikovani hišni redi in pravila o obnašanju na letovanjih, pričakovanjih organizatorja do otrok in mladostnikov predvideni postopki v primeru kršitev</w:t>
      </w:r>
      <w:r w:rsidR="004349BF">
        <w:t xml:space="preserve"> hišnega reda.</w:t>
      </w:r>
      <w:r>
        <w:t xml:space="preserve"> Organizator letovanja se izrecno zaveda, da so otroci na počitnicah, zato so zapisana pravila in postopki prilagojeni otrokovim potrebam in posebni skrbi za varnost ter hkrati ugodju celotne letujoče skupine. Organizator se bo ravnal po zapisanih pravilih in organizacijskih postopkih, hkrati pa pričakuje podobno ravnanje tudi na strani letujočih otrok in mladostnikov. </w:t>
      </w:r>
      <w:r w:rsidR="009F3677">
        <w:t xml:space="preserve">V primeru kršitev pravil </w:t>
      </w:r>
      <w:r w:rsidR="004349BF">
        <w:t xml:space="preserve">hišnega reda </w:t>
      </w:r>
      <w:r w:rsidR="009F3677">
        <w:t xml:space="preserve"> bodo letujočim otrokom in mladostnikom, prav tako tudi spremljevalcem, izrečeni disciplinski ukrepi</w:t>
      </w:r>
      <w:r w:rsidR="004349BF">
        <w:t xml:space="preserve"> -odhod domov.</w:t>
      </w:r>
      <w:r w:rsidR="009F3677">
        <w:t xml:space="preserve"> O težjih disciplinskih ukrepih bodo starši, skrbniki ali zakoniti zastopniki obveščeni sproti ali po vrnitvi otroka z letovanja, o najtežjih ukrepih, ki imajo za posledico tudi obdobno ali trajno prepoved, pa pisno.</w:t>
      </w:r>
    </w:p>
    <w:p w14:paraId="5CFD75F2" w14:textId="2FC3B80D" w:rsidR="009F3677" w:rsidRDefault="00B541CB" w:rsidP="0017150E">
      <w:pPr>
        <w:spacing w:after="0"/>
        <w:jc w:val="both"/>
      </w:pPr>
      <w:r w:rsidRPr="00B541CB">
        <w:rPr>
          <w:b/>
          <w:bCs/>
        </w:rPr>
        <w:t>11.</w:t>
      </w:r>
      <w:r>
        <w:t xml:space="preserve"> </w:t>
      </w:r>
      <w:r w:rsidR="009F3677">
        <w:t xml:space="preserve">Organizator </w:t>
      </w:r>
      <w:r>
        <w:t xml:space="preserve">bo izvedel prevoz na izlete v sodelovanju z zunanjimi partnerji (avtobusni prevoz, kombi). Prevoznik zagotavlja prevoz s tehnično brezhibnimi vozili, primerno opremljenimi za prevoz otrok in mladostnikov, organizator pa zagotavlja spremstvo otrok na letovanjih v skladu s predpisi o varnosti v cestnem prometu. </w:t>
      </w:r>
    </w:p>
    <w:p w14:paraId="02789DD2" w14:textId="2AFA0E44" w:rsidR="00B541CB" w:rsidRDefault="00B541CB" w:rsidP="0017150E">
      <w:pPr>
        <w:spacing w:after="0"/>
        <w:jc w:val="both"/>
      </w:pPr>
      <w:r w:rsidRPr="00B541CB">
        <w:rPr>
          <w:b/>
          <w:bCs/>
        </w:rPr>
        <w:t>12.</w:t>
      </w:r>
      <w:r>
        <w:t xml:space="preserve"> Organizator samostojno ali dogovoru s posameznimi zunanjimi partnerji zagotavlja, da bo prehrana v Taboru Mojca za otroke pripravljena skladno s sistemom sledljivosti HACP. Otrokom je zagotovljena prehrana v petih obrokih (zajtrk, malica, kosilo, malica, večerja). Jedilniki za posamezne termine so pregledani s strani strokovnjakov, vodje kuhinje, prehranskih priporočil in prilagojeni sezonskim ponudbam hrane.</w:t>
      </w:r>
    </w:p>
    <w:p w14:paraId="5280B34C" w14:textId="2E6B4640" w:rsidR="00B541CB" w:rsidRDefault="00B541CB" w:rsidP="0017150E">
      <w:pPr>
        <w:spacing w:after="0"/>
        <w:jc w:val="both"/>
      </w:pPr>
    </w:p>
    <w:p w14:paraId="6472BE58" w14:textId="15B307CC" w:rsidR="00B541CB" w:rsidRDefault="00C262FE" w:rsidP="0017150E">
      <w:pPr>
        <w:spacing w:after="0"/>
        <w:jc w:val="both"/>
        <w:rPr>
          <w:b/>
          <w:bCs/>
        </w:rPr>
      </w:pPr>
      <w:r w:rsidRPr="007B5D68">
        <w:rPr>
          <w:b/>
          <w:bCs/>
        </w:rPr>
        <w:t>XI. DRUGI AKTI ORGANIZATORJA, KI SE NANAŠAJO NA LETOVANJA</w:t>
      </w:r>
    </w:p>
    <w:p w14:paraId="103ED04A" w14:textId="77777777" w:rsidR="008E16E1" w:rsidRPr="007B5D68" w:rsidRDefault="008E16E1" w:rsidP="0017150E">
      <w:pPr>
        <w:spacing w:after="0"/>
        <w:jc w:val="both"/>
        <w:rPr>
          <w:b/>
          <w:bCs/>
        </w:rPr>
      </w:pPr>
    </w:p>
    <w:p w14:paraId="569F0BEF" w14:textId="5A9EC807" w:rsidR="00C262FE" w:rsidRDefault="00C262FE" w:rsidP="0017150E">
      <w:pPr>
        <w:spacing w:after="0"/>
        <w:jc w:val="both"/>
      </w:pPr>
      <w:r>
        <w:t>Hišni red</w:t>
      </w:r>
      <w:r w:rsidR="004349BF">
        <w:t xml:space="preserve"> </w:t>
      </w:r>
      <w:r>
        <w:t xml:space="preserve"> in vsa aktualna pravila Društva DPM Mojca so dostopna na sedežu Društva D</w:t>
      </w:r>
      <w:r w:rsidR="007B5D68">
        <w:t xml:space="preserve">PM Mojca, Rozmanova ulica 10, 8000 Novo mesto, določena pa so objavljena tudi na spletni strani </w:t>
      </w:r>
      <w:hyperlink r:id="rId9" w:history="1">
        <w:r w:rsidR="001306CE" w:rsidRPr="0084578A">
          <w:rPr>
            <w:rStyle w:val="Hiperpovezava"/>
          </w:rPr>
          <w:t>www.dpm-mojca.si</w:t>
        </w:r>
      </w:hyperlink>
      <w:r w:rsidR="001306CE">
        <w:t xml:space="preserve"> in jih prijavitelji s podpisom pogodbe sprejemajo v celoti.</w:t>
      </w:r>
    </w:p>
    <w:p w14:paraId="670C0375" w14:textId="77777777" w:rsidR="001306CE" w:rsidRDefault="001306CE" w:rsidP="0017150E">
      <w:pPr>
        <w:spacing w:after="0"/>
        <w:jc w:val="both"/>
      </w:pPr>
    </w:p>
    <w:p w14:paraId="3737A78E" w14:textId="54C95CAE" w:rsidR="001306CE" w:rsidRDefault="001306CE" w:rsidP="0017150E">
      <w:pPr>
        <w:spacing w:after="0"/>
        <w:jc w:val="both"/>
        <w:rPr>
          <w:b/>
          <w:bCs/>
        </w:rPr>
      </w:pPr>
      <w:r w:rsidRPr="001306CE">
        <w:rPr>
          <w:b/>
          <w:bCs/>
        </w:rPr>
        <w:t>XII. REŠEVANJE SPOROV MED STRANKAMI POGODBE</w:t>
      </w:r>
    </w:p>
    <w:p w14:paraId="4BF56916" w14:textId="77777777" w:rsidR="008E16E1" w:rsidRPr="001306CE" w:rsidRDefault="008E16E1" w:rsidP="0017150E">
      <w:pPr>
        <w:spacing w:after="0"/>
        <w:jc w:val="both"/>
        <w:rPr>
          <w:b/>
          <w:bCs/>
        </w:rPr>
      </w:pPr>
    </w:p>
    <w:p w14:paraId="0BA70E84" w14:textId="49F9741C" w:rsidR="001306CE" w:rsidRDefault="001306CE" w:rsidP="0017150E">
      <w:pPr>
        <w:spacing w:after="0"/>
        <w:jc w:val="both"/>
      </w:pPr>
      <w:r>
        <w:t xml:space="preserve">Stranki Pogodbe za letovanje se zavezujeta, da bosta obveznosti poskušali reševati spore najprej sporazumno. V kolikor sporazumna rešitev spora ni mogoča, je za reševanje pristojno sodišče v </w:t>
      </w:r>
      <w:r w:rsidR="00BA361F">
        <w:t>Novem mestu.</w:t>
      </w:r>
    </w:p>
    <w:p w14:paraId="37C5C357" w14:textId="38E3B43A" w:rsidR="001306CE" w:rsidRDefault="001306CE" w:rsidP="0017150E">
      <w:pPr>
        <w:spacing w:after="0"/>
        <w:jc w:val="both"/>
      </w:pPr>
    </w:p>
    <w:p w14:paraId="1285E3D3" w14:textId="20CD3DB9" w:rsidR="001306CE" w:rsidRDefault="001306CE" w:rsidP="0017150E">
      <w:pPr>
        <w:spacing w:after="0"/>
        <w:jc w:val="both"/>
        <w:rPr>
          <w:b/>
          <w:bCs/>
        </w:rPr>
      </w:pPr>
      <w:r w:rsidRPr="001306CE">
        <w:rPr>
          <w:b/>
          <w:bCs/>
        </w:rPr>
        <w:t>XIII. VELJAVNOST SPLOŠNIH POGOJEV</w:t>
      </w:r>
    </w:p>
    <w:p w14:paraId="7CC595AE" w14:textId="77777777" w:rsidR="008E16E1" w:rsidRPr="001306CE" w:rsidRDefault="008E16E1" w:rsidP="0017150E">
      <w:pPr>
        <w:spacing w:after="0"/>
        <w:jc w:val="both"/>
        <w:rPr>
          <w:b/>
          <w:bCs/>
        </w:rPr>
      </w:pPr>
    </w:p>
    <w:p w14:paraId="0239C23F" w14:textId="402785E4" w:rsidR="001306CE" w:rsidRDefault="001306CE" w:rsidP="0017150E">
      <w:pPr>
        <w:spacing w:after="0"/>
        <w:jc w:val="both"/>
      </w:pPr>
      <w:r>
        <w:t>Ti splošni pogoji veljajo od dneva sprejema pa do spremembe. Vsaka sprememba pogojev, ki jo sprejme organizator letovanja po podpisu posamezne pogodbe s prijaviteljem, ne vpliva na pogodbene odnose, vzpostavljene do sprejema novih ali dodatnih splošnih pogojev poslovanja.</w:t>
      </w:r>
    </w:p>
    <w:p w14:paraId="51876871" w14:textId="6E2B0E66" w:rsidR="001306CE" w:rsidRDefault="001306CE" w:rsidP="0017150E">
      <w:pPr>
        <w:spacing w:after="0"/>
        <w:jc w:val="both"/>
      </w:pPr>
    </w:p>
    <w:p w14:paraId="04D4415D" w14:textId="5C4C5D41" w:rsidR="001306CE" w:rsidRDefault="001306CE" w:rsidP="0017150E">
      <w:pPr>
        <w:spacing w:after="0"/>
        <w:jc w:val="both"/>
      </w:pPr>
      <w:r>
        <w:tab/>
      </w:r>
      <w:r>
        <w:tab/>
      </w:r>
      <w:r>
        <w:tab/>
      </w:r>
      <w:r>
        <w:tab/>
      </w:r>
      <w:r>
        <w:tab/>
      </w:r>
      <w:r>
        <w:tab/>
        <w:t>Predsednica Društva DPM Mojca</w:t>
      </w:r>
    </w:p>
    <w:p w14:paraId="07AA0883" w14:textId="740DD82B" w:rsidR="00586912" w:rsidRDefault="001306CE" w:rsidP="0017150E">
      <w:pPr>
        <w:spacing w:after="0"/>
        <w:jc w:val="both"/>
      </w:pPr>
      <w:r>
        <w:tab/>
      </w:r>
      <w:r>
        <w:tab/>
      </w:r>
      <w:r>
        <w:tab/>
      </w:r>
      <w:r>
        <w:tab/>
      </w:r>
      <w:r>
        <w:tab/>
      </w:r>
      <w:r>
        <w:tab/>
      </w:r>
      <w:r w:rsidR="008E16E1">
        <w:t xml:space="preserve">      </w:t>
      </w:r>
      <w:r>
        <w:t>Marjeta Ferkolj Smolič</w:t>
      </w:r>
    </w:p>
    <w:p w14:paraId="49175250" w14:textId="1CC28D50" w:rsidR="00D54333" w:rsidRPr="00E234D0" w:rsidRDefault="001306CE" w:rsidP="0017150E">
      <w:pPr>
        <w:spacing w:after="0"/>
        <w:jc w:val="both"/>
        <w:rPr>
          <w:b/>
          <w:bCs/>
        </w:rPr>
      </w:pPr>
      <w:r>
        <w:t>Novo mesto, 03.05.2022</w:t>
      </w:r>
    </w:p>
    <w:sectPr w:rsidR="00D54333" w:rsidRPr="00E234D0">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77918" w14:textId="77777777" w:rsidR="00FD677F" w:rsidRDefault="00FD677F" w:rsidP="00377F73">
      <w:pPr>
        <w:spacing w:after="0" w:line="240" w:lineRule="auto"/>
      </w:pPr>
      <w:r>
        <w:separator/>
      </w:r>
    </w:p>
  </w:endnote>
  <w:endnote w:type="continuationSeparator" w:id="0">
    <w:p w14:paraId="14EC70A1" w14:textId="77777777" w:rsidR="00FD677F" w:rsidRDefault="00FD677F" w:rsidP="00377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2806074"/>
      <w:docPartObj>
        <w:docPartGallery w:val="Page Numbers (Bottom of Page)"/>
        <w:docPartUnique/>
      </w:docPartObj>
    </w:sdtPr>
    <w:sdtEndPr/>
    <w:sdtContent>
      <w:p w14:paraId="15BA6D21" w14:textId="15D81625" w:rsidR="00377F73" w:rsidRDefault="00377F73">
        <w:pPr>
          <w:pStyle w:val="Noga"/>
          <w:jc w:val="right"/>
        </w:pPr>
        <w:r>
          <w:fldChar w:fldCharType="begin"/>
        </w:r>
        <w:r>
          <w:instrText>PAGE   \* MERGEFORMAT</w:instrText>
        </w:r>
        <w:r>
          <w:fldChar w:fldCharType="separate"/>
        </w:r>
        <w:r>
          <w:t>2</w:t>
        </w:r>
        <w:r>
          <w:fldChar w:fldCharType="end"/>
        </w:r>
      </w:p>
    </w:sdtContent>
  </w:sdt>
  <w:p w14:paraId="170E10E0" w14:textId="77777777" w:rsidR="00377F73" w:rsidRDefault="00377F7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7928B" w14:textId="77777777" w:rsidR="00FD677F" w:rsidRDefault="00FD677F" w:rsidP="00377F73">
      <w:pPr>
        <w:spacing w:after="0" w:line="240" w:lineRule="auto"/>
      </w:pPr>
      <w:r>
        <w:separator/>
      </w:r>
    </w:p>
  </w:footnote>
  <w:footnote w:type="continuationSeparator" w:id="0">
    <w:p w14:paraId="3965FEE4" w14:textId="77777777" w:rsidR="00FD677F" w:rsidRDefault="00FD677F" w:rsidP="00377F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7700A"/>
    <w:multiLevelType w:val="hybridMultilevel"/>
    <w:tmpl w:val="0054FF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D4B7685"/>
    <w:multiLevelType w:val="hybridMultilevel"/>
    <w:tmpl w:val="1A4AF8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A9E3702"/>
    <w:multiLevelType w:val="hybridMultilevel"/>
    <w:tmpl w:val="32AEA1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DCC2DCA"/>
    <w:multiLevelType w:val="hybridMultilevel"/>
    <w:tmpl w:val="7A4E898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2C948D4"/>
    <w:multiLevelType w:val="hybridMultilevel"/>
    <w:tmpl w:val="6E5E6C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482784F"/>
    <w:multiLevelType w:val="hybridMultilevel"/>
    <w:tmpl w:val="5C861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26D72F7"/>
    <w:multiLevelType w:val="hybridMultilevel"/>
    <w:tmpl w:val="60DA132E"/>
    <w:lvl w:ilvl="0" w:tplc="2D4E752A">
      <w:start w:val="200"/>
      <w:numFmt w:val="bullet"/>
      <w:lvlText w:val="-"/>
      <w:lvlJc w:val="left"/>
      <w:pPr>
        <w:ind w:left="720" w:hanging="360"/>
      </w:pPr>
      <w:rPr>
        <w:rFonts w:ascii="Times New Roman" w:eastAsia="Times New Roman" w:hAnsi="Times New Roman" w:cs="Times New Roman" w:hint="default"/>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0444BE4"/>
    <w:multiLevelType w:val="hybridMultilevel"/>
    <w:tmpl w:val="63DA33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7963652"/>
    <w:multiLevelType w:val="hybridMultilevel"/>
    <w:tmpl w:val="63B468F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6D9E14D8"/>
    <w:multiLevelType w:val="hybridMultilevel"/>
    <w:tmpl w:val="8C365D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B065655"/>
    <w:multiLevelType w:val="hybridMultilevel"/>
    <w:tmpl w:val="68E44FD6"/>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abstractNumId w:val="6"/>
  </w:num>
  <w:num w:numId="2">
    <w:abstractNumId w:val="8"/>
  </w:num>
  <w:num w:numId="3">
    <w:abstractNumId w:val="4"/>
  </w:num>
  <w:num w:numId="4">
    <w:abstractNumId w:val="2"/>
  </w:num>
  <w:num w:numId="5">
    <w:abstractNumId w:val="7"/>
  </w:num>
  <w:num w:numId="6">
    <w:abstractNumId w:val="1"/>
  </w:num>
  <w:num w:numId="7">
    <w:abstractNumId w:val="5"/>
  </w:num>
  <w:num w:numId="8">
    <w:abstractNumId w:val="9"/>
  </w:num>
  <w:num w:numId="9">
    <w:abstractNumId w:val="3"/>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75D"/>
    <w:rsid w:val="00004933"/>
    <w:rsid w:val="000421B6"/>
    <w:rsid w:val="00075A2B"/>
    <w:rsid w:val="000A6DC6"/>
    <w:rsid w:val="000D0F7B"/>
    <w:rsid w:val="000E4074"/>
    <w:rsid w:val="0011681A"/>
    <w:rsid w:val="001218FC"/>
    <w:rsid w:val="001306CE"/>
    <w:rsid w:val="00141F6B"/>
    <w:rsid w:val="00154F7E"/>
    <w:rsid w:val="0017150E"/>
    <w:rsid w:val="001A4267"/>
    <w:rsid w:val="001A43F9"/>
    <w:rsid w:val="001B5816"/>
    <w:rsid w:val="001C22D2"/>
    <w:rsid w:val="00236DF8"/>
    <w:rsid w:val="00247BF0"/>
    <w:rsid w:val="0029371E"/>
    <w:rsid w:val="002C3355"/>
    <w:rsid w:val="002C3923"/>
    <w:rsid w:val="002C509A"/>
    <w:rsid w:val="002D4CF2"/>
    <w:rsid w:val="002F2EF1"/>
    <w:rsid w:val="0030336F"/>
    <w:rsid w:val="003044A4"/>
    <w:rsid w:val="003047A1"/>
    <w:rsid w:val="00305D5A"/>
    <w:rsid w:val="003410C3"/>
    <w:rsid w:val="00373955"/>
    <w:rsid w:val="003762D0"/>
    <w:rsid w:val="00377F73"/>
    <w:rsid w:val="003C5B38"/>
    <w:rsid w:val="003C79AB"/>
    <w:rsid w:val="003E33FB"/>
    <w:rsid w:val="00405FB5"/>
    <w:rsid w:val="00416608"/>
    <w:rsid w:val="00423AC2"/>
    <w:rsid w:val="004349BF"/>
    <w:rsid w:val="004737B7"/>
    <w:rsid w:val="00495E6A"/>
    <w:rsid w:val="004B6F36"/>
    <w:rsid w:val="004D66A2"/>
    <w:rsid w:val="005066C6"/>
    <w:rsid w:val="005104BE"/>
    <w:rsid w:val="0051716A"/>
    <w:rsid w:val="00550DC9"/>
    <w:rsid w:val="00561EF6"/>
    <w:rsid w:val="00570B57"/>
    <w:rsid w:val="005761D5"/>
    <w:rsid w:val="00586912"/>
    <w:rsid w:val="00595C01"/>
    <w:rsid w:val="006157C1"/>
    <w:rsid w:val="006162B0"/>
    <w:rsid w:val="00621662"/>
    <w:rsid w:val="00644C48"/>
    <w:rsid w:val="0065444F"/>
    <w:rsid w:val="00656D59"/>
    <w:rsid w:val="0068030E"/>
    <w:rsid w:val="00681743"/>
    <w:rsid w:val="00690317"/>
    <w:rsid w:val="006B3CA4"/>
    <w:rsid w:val="006F1676"/>
    <w:rsid w:val="007214D7"/>
    <w:rsid w:val="0074633E"/>
    <w:rsid w:val="007815F8"/>
    <w:rsid w:val="007A0435"/>
    <w:rsid w:val="007A5394"/>
    <w:rsid w:val="007B2CD0"/>
    <w:rsid w:val="007B5D68"/>
    <w:rsid w:val="007C1FF2"/>
    <w:rsid w:val="00800631"/>
    <w:rsid w:val="00840A60"/>
    <w:rsid w:val="008533AA"/>
    <w:rsid w:val="00876608"/>
    <w:rsid w:val="008872E1"/>
    <w:rsid w:val="008C60E2"/>
    <w:rsid w:val="008C6660"/>
    <w:rsid w:val="008E16E1"/>
    <w:rsid w:val="008F661D"/>
    <w:rsid w:val="008F7AE7"/>
    <w:rsid w:val="009519BA"/>
    <w:rsid w:val="0098675D"/>
    <w:rsid w:val="00992695"/>
    <w:rsid w:val="009949A6"/>
    <w:rsid w:val="00996256"/>
    <w:rsid w:val="009A277D"/>
    <w:rsid w:val="009A5C95"/>
    <w:rsid w:val="009C03A8"/>
    <w:rsid w:val="009C05E4"/>
    <w:rsid w:val="009C79E8"/>
    <w:rsid w:val="009E275F"/>
    <w:rsid w:val="009E3594"/>
    <w:rsid w:val="009E3AD5"/>
    <w:rsid w:val="009F3677"/>
    <w:rsid w:val="00A252B7"/>
    <w:rsid w:val="00A3424C"/>
    <w:rsid w:val="00A46818"/>
    <w:rsid w:val="00A52352"/>
    <w:rsid w:val="00A61457"/>
    <w:rsid w:val="00A84D0F"/>
    <w:rsid w:val="00A95EBB"/>
    <w:rsid w:val="00AD2BA5"/>
    <w:rsid w:val="00B41084"/>
    <w:rsid w:val="00B541CB"/>
    <w:rsid w:val="00B67DBB"/>
    <w:rsid w:val="00B7575A"/>
    <w:rsid w:val="00BA03D3"/>
    <w:rsid w:val="00BA30BC"/>
    <w:rsid w:val="00BA361F"/>
    <w:rsid w:val="00BA5B2A"/>
    <w:rsid w:val="00BB5E45"/>
    <w:rsid w:val="00BC442B"/>
    <w:rsid w:val="00C15488"/>
    <w:rsid w:val="00C251E3"/>
    <w:rsid w:val="00C262FE"/>
    <w:rsid w:val="00C43348"/>
    <w:rsid w:val="00C509CA"/>
    <w:rsid w:val="00C63F76"/>
    <w:rsid w:val="00CA1578"/>
    <w:rsid w:val="00CE4921"/>
    <w:rsid w:val="00D50E4D"/>
    <w:rsid w:val="00D54333"/>
    <w:rsid w:val="00D713CF"/>
    <w:rsid w:val="00DA74EE"/>
    <w:rsid w:val="00DC5E85"/>
    <w:rsid w:val="00DC761F"/>
    <w:rsid w:val="00DD232B"/>
    <w:rsid w:val="00E14DEB"/>
    <w:rsid w:val="00E234D0"/>
    <w:rsid w:val="00E31098"/>
    <w:rsid w:val="00E50338"/>
    <w:rsid w:val="00E5320A"/>
    <w:rsid w:val="00E923E6"/>
    <w:rsid w:val="00ED7114"/>
    <w:rsid w:val="00EE60E6"/>
    <w:rsid w:val="00F26182"/>
    <w:rsid w:val="00F92D6D"/>
    <w:rsid w:val="00FD677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964AA"/>
  <w15:chartTrackingRefBased/>
  <w15:docId w15:val="{4F147013-027B-41E8-B8C1-2BCB8DCEE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link w:val="BrezrazmikovZnak"/>
    <w:uiPriority w:val="1"/>
    <w:qFormat/>
    <w:rsid w:val="0098675D"/>
    <w:pPr>
      <w:spacing w:after="0" w:line="240" w:lineRule="auto"/>
    </w:pPr>
    <w:rPr>
      <w:rFonts w:eastAsiaTheme="minorEastAsia"/>
      <w:lang w:eastAsia="sl-SI"/>
    </w:rPr>
  </w:style>
  <w:style w:type="character" w:customStyle="1" w:styleId="BrezrazmikovZnak">
    <w:name w:val="Brez razmikov Znak"/>
    <w:basedOn w:val="Privzetapisavaodstavka"/>
    <w:link w:val="Brezrazmikov"/>
    <w:uiPriority w:val="1"/>
    <w:rsid w:val="0098675D"/>
    <w:rPr>
      <w:rFonts w:eastAsiaTheme="minorEastAsia"/>
      <w:lang w:eastAsia="sl-SI"/>
    </w:rPr>
  </w:style>
  <w:style w:type="character" w:styleId="Hiperpovezava">
    <w:name w:val="Hyperlink"/>
    <w:basedOn w:val="Privzetapisavaodstavka"/>
    <w:uiPriority w:val="99"/>
    <w:unhideWhenUsed/>
    <w:rsid w:val="0098675D"/>
    <w:rPr>
      <w:color w:val="0563C1" w:themeColor="hyperlink"/>
      <w:u w:val="single"/>
    </w:rPr>
  </w:style>
  <w:style w:type="character" w:styleId="Nerazreenaomemba">
    <w:name w:val="Unresolved Mention"/>
    <w:basedOn w:val="Privzetapisavaodstavka"/>
    <w:uiPriority w:val="99"/>
    <w:semiHidden/>
    <w:unhideWhenUsed/>
    <w:rsid w:val="0098675D"/>
    <w:rPr>
      <w:color w:val="605E5C"/>
      <w:shd w:val="clear" w:color="auto" w:fill="E1DFDD"/>
    </w:rPr>
  </w:style>
  <w:style w:type="table" w:styleId="Tabelamrea">
    <w:name w:val="Table Grid"/>
    <w:basedOn w:val="Navadnatabela"/>
    <w:uiPriority w:val="39"/>
    <w:rsid w:val="009867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
    <w:name w:val="Body Text"/>
    <w:basedOn w:val="Navaden"/>
    <w:link w:val="TelobesedilaZnak"/>
    <w:rsid w:val="00DC5E85"/>
    <w:pPr>
      <w:spacing w:after="0" w:line="240" w:lineRule="auto"/>
      <w:jc w:val="both"/>
    </w:pPr>
    <w:rPr>
      <w:rFonts w:ascii="Times New Roman" w:eastAsia="Times New Roman" w:hAnsi="Times New Roman" w:cs="Times New Roman"/>
      <w:sz w:val="20"/>
      <w:szCs w:val="20"/>
      <w:lang w:eastAsia="sl-SI"/>
    </w:rPr>
  </w:style>
  <w:style w:type="character" w:customStyle="1" w:styleId="TelobesedilaZnak">
    <w:name w:val="Telo besedila Znak"/>
    <w:basedOn w:val="Privzetapisavaodstavka"/>
    <w:link w:val="Telobesedila"/>
    <w:rsid w:val="00DC5E85"/>
    <w:rPr>
      <w:rFonts w:ascii="Times New Roman" w:eastAsia="Times New Roman" w:hAnsi="Times New Roman" w:cs="Times New Roman"/>
      <w:sz w:val="20"/>
      <w:szCs w:val="20"/>
      <w:lang w:eastAsia="sl-SI"/>
    </w:rPr>
  </w:style>
  <w:style w:type="paragraph" w:styleId="Odstavekseznama">
    <w:name w:val="List Paragraph"/>
    <w:rsid w:val="00DC5E85"/>
    <w:pPr>
      <w:pBdr>
        <w:top w:val="nil"/>
        <w:left w:val="nil"/>
        <w:bottom w:val="nil"/>
        <w:right w:val="nil"/>
        <w:between w:val="nil"/>
        <w:bar w:val="nil"/>
      </w:pBdr>
      <w:spacing w:after="0" w:line="240" w:lineRule="auto"/>
      <w:ind w:left="720"/>
    </w:pPr>
    <w:rPr>
      <w:rFonts w:ascii="Arial Unicode MS" w:eastAsia="Arial Unicode MS" w:hAnsi="Arial Unicode MS" w:cs="Arial Unicode MS"/>
      <w:color w:val="000000"/>
      <w:sz w:val="20"/>
      <w:szCs w:val="20"/>
      <w:u w:color="000000"/>
      <w:bdr w:val="nil"/>
      <w:lang w:eastAsia="sl-SI"/>
    </w:rPr>
  </w:style>
  <w:style w:type="paragraph" w:styleId="Glava">
    <w:name w:val="header"/>
    <w:basedOn w:val="Navaden"/>
    <w:link w:val="GlavaZnak"/>
    <w:uiPriority w:val="99"/>
    <w:unhideWhenUsed/>
    <w:rsid w:val="00377F73"/>
    <w:pPr>
      <w:tabs>
        <w:tab w:val="center" w:pos="4536"/>
        <w:tab w:val="right" w:pos="9072"/>
      </w:tabs>
      <w:spacing w:after="0" w:line="240" w:lineRule="auto"/>
    </w:pPr>
  </w:style>
  <w:style w:type="character" w:customStyle="1" w:styleId="GlavaZnak">
    <w:name w:val="Glava Znak"/>
    <w:basedOn w:val="Privzetapisavaodstavka"/>
    <w:link w:val="Glava"/>
    <w:uiPriority w:val="99"/>
    <w:rsid w:val="00377F73"/>
  </w:style>
  <w:style w:type="paragraph" w:styleId="Noga">
    <w:name w:val="footer"/>
    <w:basedOn w:val="Navaden"/>
    <w:link w:val="NogaZnak"/>
    <w:uiPriority w:val="99"/>
    <w:unhideWhenUsed/>
    <w:rsid w:val="00377F73"/>
    <w:pPr>
      <w:tabs>
        <w:tab w:val="center" w:pos="4536"/>
        <w:tab w:val="right" w:pos="9072"/>
      </w:tabs>
      <w:spacing w:after="0" w:line="240" w:lineRule="auto"/>
    </w:pPr>
  </w:style>
  <w:style w:type="character" w:customStyle="1" w:styleId="NogaZnak">
    <w:name w:val="Noga Znak"/>
    <w:basedOn w:val="Privzetapisavaodstavka"/>
    <w:link w:val="Noga"/>
    <w:uiPriority w:val="99"/>
    <w:rsid w:val="00377F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dpm-mojca.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CB51000-0F2B-4336-83F6-E8B08E774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4998</Words>
  <Characters>28492</Characters>
  <Application>Microsoft Office Word</Application>
  <DocSecurity>0</DocSecurity>
  <Lines>237</Lines>
  <Paragraphs>66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dc:creator>
  <cp:keywords/>
  <dc:description/>
  <cp:lastModifiedBy>Anita AVBAR SALOPEK</cp:lastModifiedBy>
  <cp:revision>4</cp:revision>
  <cp:lastPrinted>2022-02-14T04:25:00Z</cp:lastPrinted>
  <dcterms:created xsi:type="dcterms:W3CDTF">2022-03-03T07:23:00Z</dcterms:created>
  <dcterms:modified xsi:type="dcterms:W3CDTF">2022-03-03T17:26:00Z</dcterms:modified>
</cp:coreProperties>
</file>